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6CD0" w14:textId="77777777" w:rsidR="009C3C0A" w:rsidRDefault="009C3C0A" w:rsidP="009E78BD">
      <w:pPr>
        <w:rPr>
          <w:rFonts w:ascii="Bell MT" w:hAnsi="Bell MT"/>
          <w:bCs/>
          <w:color w:val="1F4E79" w:themeColor="accent1" w:themeShade="80"/>
          <w:sz w:val="24"/>
        </w:rPr>
      </w:pPr>
    </w:p>
    <w:p w14:paraId="757EAFF8" w14:textId="63D7C975" w:rsidR="00BC1320" w:rsidRPr="00D36212" w:rsidRDefault="007F6FBE" w:rsidP="009E78BD">
      <w:pPr>
        <w:rPr>
          <w:rFonts w:ascii="Bell MT" w:hAnsi="Bell MT"/>
          <w:bCs/>
          <w:color w:val="1F4E79" w:themeColor="accent1" w:themeShade="80"/>
          <w:sz w:val="24"/>
        </w:rPr>
      </w:pPr>
      <w:r w:rsidRPr="00D36212">
        <w:rPr>
          <w:rFonts w:ascii="Bell MT" w:hAnsi="Bell MT"/>
          <w:bCs/>
          <w:color w:val="1F4E79" w:themeColor="accent1" w:themeShade="80"/>
          <w:sz w:val="24"/>
        </w:rPr>
        <w:t>Mentor:</w:t>
      </w:r>
      <w:r w:rsidRPr="00D36212">
        <w:rPr>
          <w:rFonts w:ascii="Bell MT" w:hAnsi="Bell MT"/>
          <w:bCs/>
          <w:color w:val="1F4E79" w:themeColor="accent1" w:themeShade="80"/>
          <w:sz w:val="24"/>
        </w:rPr>
        <w:tab/>
      </w:r>
      <w:r w:rsidRPr="00D36212">
        <w:rPr>
          <w:rFonts w:ascii="Bell MT" w:hAnsi="Bell MT"/>
          <w:bCs/>
          <w:color w:val="1F4E79" w:themeColor="accent1" w:themeShade="80"/>
          <w:sz w:val="24"/>
        </w:rPr>
        <w:tab/>
      </w:r>
      <w:r w:rsidRPr="00D36212">
        <w:rPr>
          <w:rFonts w:ascii="Bell MT" w:hAnsi="Bell MT"/>
          <w:bCs/>
          <w:color w:val="1F4E79" w:themeColor="accent1" w:themeShade="80"/>
          <w:sz w:val="24"/>
        </w:rPr>
        <w:tab/>
      </w:r>
      <w:r w:rsidRPr="00D36212">
        <w:rPr>
          <w:rFonts w:ascii="Bell MT" w:hAnsi="Bell MT"/>
          <w:bCs/>
          <w:color w:val="1F4E79" w:themeColor="accent1" w:themeShade="80"/>
          <w:sz w:val="24"/>
        </w:rPr>
        <w:tab/>
      </w:r>
      <w:r w:rsidR="00302D7A" w:rsidRPr="00D36212">
        <w:rPr>
          <w:rFonts w:ascii="Bell MT" w:hAnsi="Bell MT"/>
          <w:bCs/>
          <w:color w:val="1F4E79" w:themeColor="accent1" w:themeShade="80"/>
          <w:sz w:val="24"/>
        </w:rPr>
        <w:tab/>
      </w:r>
      <w:r w:rsidR="00302D7A" w:rsidRPr="00D36212">
        <w:rPr>
          <w:rFonts w:ascii="Bell MT" w:hAnsi="Bell MT"/>
          <w:bCs/>
          <w:color w:val="1F4E79" w:themeColor="accent1" w:themeShade="80"/>
          <w:sz w:val="24"/>
        </w:rPr>
        <w:tab/>
      </w:r>
      <w:r w:rsidRPr="00D36212">
        <w:rPr>
          <w:rFonts w:ascii="Bell MT" w:hAnsi="Bell MT"/>
          <w:bCs/>
          <w:color w:val="1F4E79" w:themeColor="accent1" w:themeShade="80"/>
          <w:sz w:val="24"/>
        </w:rPr>
        <w:t>Date:</w:t>
      </w:r>
    </w:p>
    <w:p w14:paraId="4DC632CE" w14:textId="631A5959" w:rsidR="00EF5CFF" w:rsidRPr="00D36212" w:rsidRDefault="00282818" w:rsidP="009C3C0A">
      <w:pPr>
        <w:spacing w:after="0" w:line="240" w:lineRule="auto"/>
        <w:jc w:val="center"/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  <w:t xml:space="preserve">MENTEE </w:t>
      </w:r>
      <w:r w:rsidR="00A473EC" w:rsidRPr="00D36212"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  <w:t>UPDATES</w:t>
      </w:r>
    </w:p>
    <w:p w14:paraId="446D1277" w14:textId="77777777" w:rsidR="00D36212" w:rsidRPr="00D36212" w:rsidRDefault="00D36212" w:rsidP="00EF5CFF">
      <w:pPr>
        <w:spacing w:after="0" w:line="240" w:lineRule="auto"/>
        <w:jc w:val="center"/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</w:pPr>
    </w:p>
    <w:p w14:paraId="66E72C18" w14:textId="3D5AA5FF" w:rsidR="00D36212" w:rsidRPr="00D36212" w:rsidRDefault="00D36212" w:rsidP="00D36212">
      <w:pPr>
        <w:spacing w:after="0" w:line="240" w:lineRule="auto"/>
        <w:jc w:val="center"/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  <w:t>For each of your mentees, please answer the following questions</w:t>
      </w:r>
    </w:p>
    <w:p w14:paraId="1831B79B" w14:textId="70D3E779" w:rsidR="009E78BD" w:rsidRPr="00D36212" w:rsidRDefault="005D10E6" w:rsidP="009E78BD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>Mentee</w:t>
      </w:r>
      <w:r w:rsidR="007F6FBE" w:rsidRPr="00D36212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>:</w:t>
      </w:r>
      <w:r w:rsidRPr="00D36212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 xml:space="preserve"> </w:t>
      </w:r>
    </w:p>
    <w:p w14:paraId="465D682F" w14:textId="45A41192" w:rsidR="009E78BD" w:rsidRPr="00D36212" w:rsidRDefault="0024072A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Open</w:t>
      </w:r>
      <w:r w:rsidR="005D10E6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 cases</w:t>
      </w:r>
      <w:r w:rsidR="00F63ED1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 (</w:t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client </w:t>
      </w:r>
      <w:r w:rsidR="00F63ED1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name</w:t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, appellant/appellee,</w:t>
      </w:r>
      <w:r w:rsidR="00F63ED1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 and </w:t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case </w:t>
      </w:r>
      <w:r w:rsidR="00F63ED1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status)</w:t>
      </w:r>
      <w:r w:rsidR="005D10E6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:</w:t>
      </w:r>
    </w:p>
    <w:p w14:paraId="0872B9BB" w14:textId="77777777" w:rsidR="005D10E6" w:rsidRPr="00D36212" w:rsidRDefault="005D10E6" w:rsidP="000D2F67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1.</w:t>
      </w:r>
    </w:p>
    <w:p w14:paraId="344BE891" w14:textId="77777777" w:rsidR="005D10E6" w:rsidRPr="00D36212" w:rsidRDefault="005D10E6" w:rsidP="000D2F67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2.</w:t>
      </w:r>
    </w:p>
    <w:p w14:paraId="5F25CDE7" w14:textId="77777777" w:rsidR="005D10E6" w:rsidRPr="00D36212" w:rsidRDefault="005D10E6" w:rsidP="000D2F67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3. </w:t>
      </w:r>
    </w:p>
    <w:p w14:paraId="4858FED8" w14:textId="77777777" w:rsidR="005D10E6" w:rsidRPr="00D36212" w:rsidRDefault="005D10E6" w:rsidP="000D2F67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4.</w:t>
      </w:r>
    </w:p>
    <w:p w14:paraId="19357BD6" w14:textId="2654EBD2" w:rsidR="005D10E6" w:rsidRPr="00D36212" w:rsidRDefault="0024072A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Performance</w:t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:</w:t>
      </w:r>
    </w:p>
    <w:p w14:paraId="487B2843" w14:textId="5318447F" w:rsidR="000D2F67" w:rsidRPr="00D36212" w:rsidRDefault="000D2F67" w:rsidP="0024072A">
      <w:pPr>
        <w:pStyle w:val="ListParagraph"/>
        <w:numPr>
          <w:ilvl w:val="0"/>
          <w:numId w:val="1"/>
        </w:numPr>
        <w:spacing w:before="100" w:beforeAutospacing="1" w:afterLines="240" w:after="576" w:line="240" w:lineRule="auto"/>
        <w:rPr>
          <w:rFonts w:ascii="Bell MT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Is mentee maintaining the kind of contact</w:t>
      </w:r>
      <w:r w:rsidR="00807947"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 xml:space="preserve"> </w:t>
      </w: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you have requested (for example, sending you transcripts, findings, drafts, etc. on a timely basis, and</w:t>
      </w:r>
      <w:r w:rsidR="00066BEA"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 xml:space="preserve"> maintaining good overall communication</w:t>
      </w: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)?</w:t>
      </w:r>
    </w:p>
    <w:p w14:paraId="29199CC8" w14:textId="735E589A" w:rsidR="000D2F67" w:rsidRPr="00D36212" w:rsidRDefault="000D2F67" w:rsidP="00E05A7D">
      <w:pPr>
        <w:numPr>
          <w:ilvl w:val="0"/>
          <w:numId w:val="1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Is mentee addressing and effectuating your feedback (for example, are they looking into issues you suggest, fixing obvious Rule-based problems in the brief, making improvements in their writing, etc.)?</w:t>
      </w:r>
    </w:p>
    <w:p w14:paraId="31AD11B3" w14:textId="69877EFE" w:rsidR="0024072A" w:rsidRPr="00D36212" w:rsidRDefault="0024072A" w:rsidP="0024072A">
      <w:pPr>
        <w:pStyle w:val="ListParagraph"/>
        <w:numPr>
          <w:ilvl w:val="0"/>
          <w:numId w:val="1"/>
        </w:numPr>
        <w:spacing w:afterLines="240" w:after="576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Do you or the mentee have any scheduling, conflict, or other issues CAFL administration should know about?  </w:t>
      </w:r>
    </w:p>
    <w:p w14:paraId="000DDEA6" w14:textId="7089978A" w:rsidR="0024072A" w:rsidRPr="00D36212" w:rsidRDefault="000D2F67" w:rsidP="0024072A">
      <w:pPr>
        <w:numPr>
          <w:ilvl w:val="0"/>
          <w:numId w:val="1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Do</w:t>
      </w:r>
      <w:r w:rsidR="00EF5CFF"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e</w:t>
      </w: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s this mentor-mentee match seem to be a good fit generally?</w:t>
      </w:r>
    </w:p>
    <w:p w14:paraId="4D39B755" w14:textId="0579F1DA" w:rsidR="000D2F67" w:rsidRPr="00D36212" w:rsidRDefault="0024072A" w:rsidP="0024072A">
      <w:pPr>
        <w:numPr>
          <w:ilvl w:val="0"/>
          <w:numId w:val="1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/>
          <w:color w:val="1F4E79" w:themeColor="accent1" w:themeShade="80"/>
          <w:sz w:val="24"/>
          <w:szCs w:val="24"/>
        </w:rPr>
        <w:t xml:space="preserve">Is </w:t>
      </w: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mentee ready to graduate from the mentorship program?  If so, please include a mentee graduation form.</w:t>
      </w:r>
    </w:p>
    <w:p w14:paraId="55234F27" w14:textId="77777777" w:rsidR="00EF5CFF" w:rsidRDefault="00EF5CFF" w:rsidP="00A94804">
      <w:pPr>
        <w:jc w:val="center"/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167D1F4B" w14:textId="77777777" w:rsidR="00EF5CFF" w:rsidRDefault="00EF5CFF" w:rsidP="00A94804">
      <w:pPr>
        <w:jc w:val="center"/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29C35012" w14:textId="77777777" w:rsidR="00EF5CFF" w:rsidRDefault="00EF5CFF" w:rsidP="00A94804">
      <w:pPr>
        <w:jc w:val="center"/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67FC290D" w14:textId="77777777" w:rsidR="00EF5CFF" w:rsidRDefault="00EF5CFF" w:rsidP="00A94804">
      <w:pPr>
        <w:jc w:val="center"/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0A0B5BF8" w14:textId="77777777" w:rsidR="00EF5CFF" w:rsidRDefault="00EF5CFF" w:rsidP="00A94804">
      <w:pPr>
        <w:jc w:val="center"/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03D63B3C" w14:textId="77777777" w:rsidR="009C3C0A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5B5856BB" w14:textId="77777777" w:rsidR="009C3C0A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25D71102" w14:textId="77777777" w:rsidR="009C3C0A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59663C5D" w14:textId="67042A49" w:rsidR="009C3C0A" w:rsidRPr="00D36212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 xml:space="preserve">Mentee: </w:t>
      </w:r>
    </w:p>
    <w:p w14:paraId="4226927A" w14:textId="77777777" w:rsidR="009C3C0A" w:rsidRPr="00D36212" w:rsidRDefault="009C3C0A" w:rsidP="009C3C0A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Open cases (client name, appellant/appellee, and case status):</w:t>
      </w:r>
    </w:p>
    <w:p w14:paraId="5CCE323A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1.</w:t>
      </w:r>
    </w:p>
    <w:p w14:paraId="6D69C817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2.</w:t>
      </w:r>
    </w:p>
    <w:p w14:paraId="0E2DFF36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3. </w:t>
      </w:r>
    </w:p>
    <w:p w14:paraId="15A480FA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4.</w:t>
      </w:r>
    </w:p>
    <w:p w14:paraId="62F4BFCC" w14:textId="77777777" w:rsidR="009C3C0A" w:rsidRPr="00D36212" w:rsidRDefault="009C3C0A" w:rsidP="009C3C0A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Performance:</w:t>
      </w:r>
    </w:p>
    <w:p w14:paraId="626EF22A" w14:textId="77777777" w:rsidR="009C3C0A" w:rsidRPr="00D36212" w:rsidRDefault="009C3C0A" w:rsidP="009C3C0A">
      <w:pPr>
        <w:pStyle w:val="ListParagraph"/>
        <w:numPr>
          <w:ilvl w:val="0"/>
          <w:numId w:val="2"/>
        </w:numPr>
        <w:spacing w:before="100" w:beforeAutospacing="1" w:afterLines="240" w:after="576" w:line="240" w:lineRule="auto"/>
        <w:rPr>
          <w:rFonts w:ascii="Bell MT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Is mentee maintaining the kind of contact you have requested (for example, sending you transcripts, findings, drafts, etc. on a timely basis, and maintaining good overall communication)?</w:t>
      </w:r>
    </w:p>
    <w:p w14:paraId="554D152A" w14:textId="77777777" w:rsidR="009C3C0A" w:rsidRPr="00D36212" w:rsidRDefault="009C3C0A" w:rsidP="009C3C0A">
      <w:pPr>
        <w:numPr>
          <w:ilvl w:val="0"/>
          <w:numId w:val="2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Is mentee addressing and effectuating your feedback (for example, are they looking into issues you suggest, fixing obvious Rule-based problems in the brief, making improvements in their writing, etc.)?</w:t>
      </w:r>
    </w:p>
    <w:p w14:paraId="0931D948" w14:textId="77777777" w:rsidR="009C3C0A" w:rsidRPr="00D36212" w:rsidRDefault="009C3C0A" w:rsidP="009C3C0A">
      <w:pPr>
        <w:pStyle w:val="ListParagraph"/>
        <w:numPr>
          <w:ilvl w:val="0"/>
          <w:numId w:val="2"/>
        </w:numPr>
        <w:spacing w:afterLines="240" w:after="576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Do you or the mentee have any scheduling, conflict, or other issues CAFL administration should know about?  </w:t>
      </w:r>
    </w:p>
    <w:p w14:paraId="58695DA5" w14:textId="77777777" w:rsidR="009C3C0A" w:rsidRPr="00D36212" w:rsidRDefault="009C3C0A" w:rsidP="009C3C0A">
      <w:pPr>
        <w:numPr>
          <w:ilvl w:val="0"/>
          <w:numId w:val="2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Does this mentor-mentee match seem to be a good fit generally?</w:t>
      </w:r>
    </w:p>
    <w:p w14:paraId="5D3A6F83" w14:textId="77777777" w:rsidR="009C3C0A" w:rsidRPr="00D36212" w:rsidRDefault="009C3C0A" w:rsidP="009C3C0A">
      <w:pPr>
        <w:numPr>
          <w:ilvl w:val="0"/>
          <w:numId w:val="2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/>
          <w:color w:val="1F4E79" w:themeColor="accent1" w:themeShade="80"/>
          <w:sz w:val="24"/>
          <w:szCs w:val="24"/>
        </w:rPr>
        <w:t xml:space="preserve">Is </w:t>
      </w: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mentee ready to graduate from the mentorship program?  If so, please include a mentee graduation form.</w:t>
      </w:r>
    </w:p>
    <w:p w14:paraId="25D4D600" w14:textId="77777777" w:rsidR="009C3C0A" w:rsidRDefault="009C3C0A" w:rsidP="009C3C0A">
      <w:pPr>
        <w:jc w:val="center"/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40E7DF62" w14:textId="77777777" w:rsidR="009C3C0A" w:rsidRDefault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  <w:r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br w:type="page"/>
      </w:r>
    </w:p>
    <w:p w14:paraId="097ED255" w14:textId="77777777" w:rsidR="009C3C0A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7F5292AE" w14:textId="77777777" w:rsidR="009C3C0A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22B086CF" w14:textId="77777777" w:rsidR="009C3C0A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59F54B73" w14:textId="1DD22A61" w:rsidR="009C3C0A" w:rsidRPr="00D36212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 xml:space="preserve">Mentee: </w:t>
      </w:r>
    </w:p>
    <w:p w14:paraId="325C5D3C" w14:textId="77777777" w:rsidR="009C3C0A" w:rsidRPr="00D36212" w:rsidRDefault="009C3C0A" w:rsidP="009C3C0A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Open cases (client name, appellant/appellee, and case status):</w:t>
      </w:r>
    </w:p>
    <w:p w14:paraId="1C719433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1.</w:t>
      </w:r>
    </w:p>
    <w:p w14:paraId="4C4F345B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2.</w:t>
      </w:r>
    </w:p>
    <w:p w14:paraId="15985A02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3. </w:t>
      </w:r>
    </w:p>
    <w:p w14:paraId="10C1B521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4.</w:t>
      </w:r>
    </w:p>
    <w:p w14:paraId="724E6184" w14:textId="77777777" w:rsidR="009C3C0A" w:rsidRPr="00D36212" w:rsidRDefault="009C3C0A" w:rsidP="009C3C0A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Performance:</w:t>
      </w:r>
    </w:p>
    <w:p w14:paraId="43FFFD70" w14:textId="77777777" w:rsidR="009C3C0A" w:rsidRPr="00D36212" w:rsidRDefault="009C3C0A" w:rsidP="009C3C0A">
      <w:pPr>
        <w:pStyle w:val="ListParagraph"/>
        <w:numPr>
          <w:ilvl w:val="0"/>
          <w:numId w:val="3"/>
        </w:numPr>
        <w:spacing w:before="100" w:beforeAutospacing="1" w:afterLines="240" w:after="576" w:line="240" w:lineRule="auto"/>
        <w:rPr>
          <w:rFonts w:ascii="Bell MT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Is mentee maintaining the kind of contact you have requested (for example, sending you transcripts, findings, drafts, etc. on a timely basis, and maintaining good overall communication)?</w:t>
      </w:r>
    </w:p>
    <w:p w14:paraId="4EAA8E86" w14:textId="77777777" w:rsidR="009C3C0A" w:rsidRPr="00D36212" w:rsidRDefault="009C3C0A" w:rsidP="009C3C0A">
      <w:pPr>
        <w:numPr>
          <w:ilvl w:val="0"/>
          <w:numId w:val="3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Is mentee addressing and effectuating your feedback (for example, are they looking into issues you suggest, fixing obvious Rule-based problems in the brief, making improvements in their writing, etc.)?</w:t>
      </w:r>
    </w:p>
    <w:p w14:paraId="002A868C" w14:textId="77777777" w:rsidR="009C3C0A" w:rsidRPr="00D36212" w:rsidRDefault="009C3C0A" w:rsidP="009C3C0A">
      <w:pPr>
        <w:pStyle w:val="ListParagraph"/>
        <w:numPr>
          <w:ilvl w:val="0"/>
          <w:numId w:val="3"/>
        </w:numPr>
        <w:spacing w:afterLines="240" w:after="576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Do you or the mentee have any scheduling, conflict, or other issues CAFL administration should know about?  </w:t>
      </w:r>
    </w:p>
    <w:p w14:paraId="7A78507E" w14:textId="77777777" w:rsidR="009C3C0A" w:rsidRPr="00D36212" w:rsidRDefault="009C3C0A" w:rsidP="009C3C0A">
      <w:pPr>
        <w:numPr>
          <w:ilvl w:val="0"/>
          <w:numId w:val="3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Does this mentor-mentee match seem to be a good fit generally?</w:t>
      </w:r>
    </w:p>
    <w:p w14:paraId="74B4F559" w14:textId="77777777" w:rsidR="009C3C0A" w:rsidRPr="00D36212" w:rsidRDefault="009C3C0A" w:rsidP="009C3C0A">
      <w:pPr>
        <w:numPr>
          <w:ilvl w:val="0"/>
          <w:numId w:val="3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/>
          <w:color w:val="1F4E79" w:themeColor="accent1" w:themeShade="80"/>
          <w:sz w:val="24"/>
          <w:szCs w:val="24"/>
        </w:rPr>
        <w:t xml:space="preserve">Is </w:t>
      </w: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mentee ready to graduate from the mentorship program?  If so, please include a mentee graduation form.</w:t>
      </w:r>
    </w:p>
    <w:p w14:paraId="5D353E0F" w14:textId="77777777" w:rsidR="009C3C0A" w:rsidRDefault="009C3C0A" w:rsidP="009C3C0A">
      <w:pPr>
        <w:jc w:val="center"/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0E375E7B" w14:textId="77777777" w:rsidR="009C3C0A" w:rsidRDefault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  <w:r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br w:type="page"/>
      </w:r>
    </w:p>
    <w:p w14:paraId="0332D1C1" w14:textId="77777777" w:rsidR="009C3C0A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1BA23EF5" w14:textId="77777777" w:rsidR="009C3C0A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0F4AA119" w14:textId="77777777" w:rsidR="009C3C0A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3009B1D1" w14:textId="3A55F952" w:rsidR="009C3C0A" w:rsidRPr="00D36212" w:rsidRDefault="009C3C0A" w:rsidP="009C3C0A">
      <w:pPr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 xml:space="preserve">Mentee: </w:t>
      </w:r>
    </w:p>
    <w:p w14:paraId="7EF76F6E" w14:textId="77777777" w:rsidR="009C3C0A" w:rsidRPr="00D36212" w:rsidRDefault="009C3C0A" w:rsidP="009C3C0A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Open cases (client name, appellant/appellee, and case status):</w:t>
      </w:r>
    </w:p>
    <w:p w14:paraId="757ABAF8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1.</w:t>
      </w:r>
    </w:p>
    <w:p w14:paraId="0063A2D3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2.</w:t>
      </w:r>
    </w:p>
    <w:p w14:paraId="096A2D55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3. </w:t>
      </w:r>
    </w:p>
    <w:p w14:paraId="4959BD98" w14:textId="77777777" w:rsidR="009C3C0A" w:rsidRPr="00D36212" w:rsidRDefault="009C3C0A" w:rsidP="009C3C0A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4.</w:t>
      </w:r>
    </w:p>
    <w:p w14:paraId="12CB3C6A" w14:textId="77777777" w:rsidR="009C3C0A" w:rsidRPr="00D36212" w:rsidRDefault="009C3C0A" w:rsidP="009C3C0A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Performance:</w:t>
      </w:r>
    </w:p>
    <w:p w14:paraId="19D96EA6" w14:textId="77777777" w:rsidR="009C3C0A" w:rsidRPr="00D36212" w:rsidRDefault="009C3C0A" w:rsidP="009C3C0A">
      <w:pPr>
        <w:pStyle w:val="ListParagraph"/>
        <w:numPr>
          <w:ilvl w:val="0"/>
          <w:numId w:val="4"/>
        </w:numPr>
        <w:spacing w:before="100" w:beforeAutospacing="1" w:afterLines="240" w:after="576" w:line="240" w:lineRule="auto"/>
        <w:rPr>
          <w:rFonts w:ascii="Bell MT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Is mentee maintaining the kind of contact you have requested (for example, sending you transcripts, findings, drafts, etc. on a timely basis, and maintaining good overall communication)?</w:t>
      </w:r>
    </w:p>
    <w:p w14:paraId="45769C5D" w14:textId="77777777" w:rsidR="009C3C0A" w:rsidRPr="00D36212" w:rsidRDefault="009C3C0A" w:rsidP="009C3C0A">
      <w:pPr>
        <w:numPr>
          <w:ilvl w:val="0"/>
          <w:numId w:val="4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Is mentee addressing and effectuating your feedback (for example, are they looking into issues you suggest, fixing obvious Rule-based problems in the brief, making improvements in their writing, etc.)?</w:t>
      </w:r>
    </w:p>
    <w:p w14:paraId="72596F41" w14:textId="77777777" w:rsidR="009C3C0A" w:rsidRPr="00D36212" w:rsidRDefault="009C3C0A" w:rsidP="009C3C0A">
      <w:pPr>
        <w:pStyle w:val="ListParagraph"/>
        <w:numPr>
          <w:ilvl w:val="0"/>
          <w:numId w:val="4"/>
        </w:numPr>
        <w:spacing w:afterLines="240" w:after="576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Do you or the mentee have any scheduling, conflict, or other issues CAFL administration should know about?  </w:t>
      </w:r>
    </w:p>
    <w:p w14:paraId="6C0DF7CA" w14:textId="77777777" w:rsidR="009C3C0A" w:rsidRPr="00D36212" w:rsidRDefault="009C3C0A" w:rsidP="009C3C0A">
      <w:pPr>
        <w:numPr>
          <w:ilvl w:val="0"/>
          <w:numId w:val="4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 w:cs="Times New Roman"/>
          <w:color w:val="1F4E79" w:themeColor="accent1" w:themeShade="80"/>
          <w:sz w:val="24"/>
          <w:szCs w:val="24"/>
        </w:rPr>
        <w:t>Does this mentor-mentee match seem to be a good fit generally?</w:t>
      </w:r>
    </w:p>
    <w:p w14:paraId="6EE7DEDD" w14:textId="77777777" w:rsidR="009C3C0A" w:rsidRPr="00D36212" w:rsidRDefault="009C3C0A" w:rsidP="009C3C0A">
      <w:pPr>
        <w:numPr>
          <w:ilvl w:val="0"/>
          <w:numId w:val="4"/>
        </w:numPr>
        <w:spacing w:before="100" w:beforeAutospacing="1" w:afterLines="240" w:after="576" w:line="240" w:lineRule="auto"/>
        <w:rPr>
          <w:rFonts w:ascii="Bell MT" w:eastAsia="Times New Roman" w:hAnsi="Bell MT"/>
          <w:color w:val="1F4E79" w:themeColor="accent1" w:themeShade="80"/>
          <w:sz w:val="24"/>
          <w:szCs w:val="24"/>
        </w:rPr>
      </w:pPr>
      <w:r w:rsidRPr="00D36212">
        <w:rPr>
          <w:rFonts w:ascii="Bell MT" w:eastAsia="Times New Roman" w:hAnsi="Bell MT"/>
          <w:color w:val="1F4E79" w:themeColor="accent1" w:themeShade="80"/>
          <w:sz w:val="24"/>
          <w:szCs w:val="24"/>
        </w:rPr>
        <w:t xml:space="preserve">Is </w:t>
      </w: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mentee ready to graduate from the mentorship program?  If so, please include a mentee graduation form.</w:t>
      </w:r>
    </w:p>
    <w:p w14:paraId="505DC66F" w14:textId="77777777" w:rsidR="009C3C0A" w:rsidRDefault="009C3C0A" w:rsidP="009C3C0A">
      <w:pPr>
        <w:jc w:val="center"/>
        <w:rPr>
          <w:rFonts w:ascii="Bell MT" w:hAnsi="Bell MT" w:cs="Times New Roman"/>
          <w:b/>
          <w:color w:val="1F4E79" w:themeColor="accent1" w:themeShade="80"/>
          <w:sz w:val="24"/>
          <w:szCs w:val="24"/>
        </w:rPr>
      </w:pPr>
    </w:p>
    <w:p w14:paraId="1F550914" w14:textId="77777777" w:rsidR="009C3C0A" w:rsidRDefault="009C3C0A" w:rsidP="009C3C0A">
      <w:pPr>
        <w:spacing w:after="0" w:line="240" w:lineRule="auto"/>
        <w:jc w:val="center"/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</w:pPr>
    </w:p>
    <w:p w14:paraId="5D55DE52" w14:textId="77777777" w:rsidR="009C3C0A" w:rsidRDefault="009C3C0A" w:rsidP="009C3C0A">
      <w:pPr>
        <w:spacing w:after="0" w:line="240" w:lineRule="auto"/>
        <w:jc w:val="center"/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</w:pPr>
    </w:p>
    <w:p w14:paraId="02C35DDF" w14:textId="77777777" w:rsidR="009C3C0A" w:rsidRDefault="009C3C0A" w:rsidP="009C3C0A">
      <w:pPr>
        <w:spacing w:after="0" w:line="240" w:lineRule="auto"/>
        <w:jc w:val="center"/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</w:pPr>
    </w:p>
    <w:p w14:paraId="1FAEBD93" w14:textId="77777777" w:rsidR="009C3C0A" w:rsidRDefault="009C3C0A" w:rsidP="009C3C0A">
      <w:pPr>
        <w:spacing w:after="0" w:line="240" w:lineRule="auto"/>
        <w:jc w:val="center"/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</w:pPr>
    </w:p>
    <w:p w14:paraId="06651AE9" w14:textId="77777777" w:rsidR="009C3C0A" w:rsidRDefault="009C3C0A" w:rsidP="009C3C0A">
      <w:pPr>
        <w:spacing w:after="0" w:line="240" w:lineRule="auto"/>
        <w:jc w:val="center"/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</w:pPr>
    </w:p>
    <w:p w14:paraId="40727CE3" w14:textId="3D12FB8C" w:rsidR="009C3C0A" w:rsidRDefault="009C3C0A" w:rsidP="009C3C0A">
      <w:pPr>
        <w:spacing w:after="0" w:line="240" w:lineRule="auto"/>
        <w:jc w:val="center"/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</w:pPr>
      <w:r w:rsidRPr="00992B8F"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  <w:t xml:space="preserve">If you have more than four </w:t>
      </w:r>
      <w:r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  <w:t>mentees</w:t>
      </w:r>
      <w:r w:rsidRPr="00992B8F"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  <w:t xml:space="preserve">, cut and paste the questions onto a new page within this same document (and feel free to delete </w:t>
      </w:r>
      <w:r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  <w:t>pages</w:t>
      </w:r>
      <w:r w:rsidRPr="00992B8F"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  <w:t xml:space="preserve"> if you have fewer </w:t>
      </w:r>
      <w:r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  <w:t>mentees.</w:t>
      </w:r>
      <w:r w:rsidRPr="00992B8F"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  <w:t>)</w:t>
      </w:r>
      <w:r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  <w:br w:type="page"/>
      </w:r>
    </w:p>
    <w:p w14:paraId="374265A8" w14:textId="77777777" w:rsidR="009C3C0A" w:rsidRDefault="009C3C0A" w:rsidP="00A94804">
      <w:pPr>
        <w:jc w:val="center"/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</w:pPr>
    </w:p>
    <w:p w14:paraId="6C928EE1" w14:textId="1C48FDEE" w:rsidR="00A94804" w:rsidRPr="00D36212" w:rsidRDefault="00D92C2B" w:rsidP="00A94804">
      <w:pPr>
        <w:jc w:val="center"/>
        <w:rPr>
          <w:rFonts w:ascii="Bell MT" w:hAnsi="Bell MT"/>
          <w:b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  <w:t>MENTOR</w:t>
      </w:r>
      <w:r w:rsidR="00A94804" w:rsidRPr="00D36212"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  <w:t xml:space="preserve"> UPDATES</w:t>
      </w:r>
    </w:p>
    <w:p w14:paraId="432CB786" w14:textId="77777777" w:rsidR="007F6FBE" w:rsidRPr="00D36212" w:rsidRDefault="007F6FBE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25895AAF" w14:textId="3E90DFE2" w:rsidR="00F63ED1" w:rsidRPr="00D36212" w:rsidRDefault="0024072A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1</w:t>
      </w:r>
      <w:r w:rsidR="00A94804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.</w:t>
      </w:r>
      <w:r w:rsidR="00A94804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Are you seeking one or more</w:t>
      </w:r>
      <w:r w:rsidR="00F63ED1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 new mentee</w:t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s</w:t>
      </w:r>
      <w:r w:rsidR="009E78BD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?</w:t>
      </w:r>
      <w:r w:rsidR="00F63ED1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  </w:t>
      </w:r>
    </w:p>
    <w:p w14:paraId="2168BE99" w14:textId="77777777" w:rsidR="007F6FBE" w:rsidRPr="00D36212" w:rsidRDefault="007F6FBE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4A64B0F3" w14:textId="77777777" w:rsidR="00302D7A" w:rsidRPr="00D36212" w:rsidRDefault="00302D7A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13E52B0E" w14:textId="1D860AF8" w:rsidR="00F63ED1" w:rsidRPr="00D36212" w:rsidRDefault="0024072A" w:rsidP="00E64715">
      <w:pPr>
        <w:ind w:left="720" w:hanging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2.</w:t>
      </w: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ab/>
        <w:t xml:space="preserve">Do you have any other concerns about your </w:t>
      </w:r>
      <w:r w:rsidR="00EF5CFF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mentees or the mentor program?</w:t>
      </w:r>
    </w:p>
    <w:p w14:paraId="59B16438" w14:textId="77777777" w:rsidR="009E78BD" w:rsidRPr="00D36212" w:rsidRDefault="009E78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5726218A" w14:textId="77777777" w:rsidR="009E78BD" w:rsidRPr="00D36212" w:rsidRDefault="009E78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CE19D19" w14:textId="77777777" w:rsidR="00302D7A" w:rsidRPr="00D36212" w:rsidRDefault="00302D7A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2654AC7D" w14:textId="77777777" w:rsidR="00302D7A" w:rsidRPr="00D36212" w:rsidRDefault="00302D7A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1969FA2D" w14:textId="77777777" w:rsidR="00302D7A" w:rsidRPr="00D36212" w:rsidRDefault="00302D7A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11AF3DC2" w14:textId="77777777" w:rsidR="00302D7A" w:rsidRPr="00D36212" w:rsidRDefault="00302D7A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0AE0F1CE" w14:textId="77777777" w:rsidR="00302D7A" w:rsidRPr="00D36212" w:rsidRDefault="00302D7A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72A91365" w14:textId="77777777" w:rsidR="00302D7A" w:rsidRPr="00D36212" w:rsidRDefault="00302D7A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5B5A064C" w14:textId="77777777" w:rsidR="009E78BD" w:rsidRPr="00D36212" w:rsidRDefault="009E78BD" w:rsidP="007F6FBE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_________________________________________</w:t>
      </w: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______________ </w:t>
      </w:r>
    </w:p>
    <w:p w14:paraId="27B06E26" w14:textId="19F7BDAD" w:rsidR="009E78BD" w:rsidRPr="00D36212" w:rsidRDefault="00A94804" w:rsidP="007F6FBE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Mentor </w:t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signature</w:t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7F6FBE" w:rsidRPr="00D36212">
        <w:rPr>
          <w:rFonts w:ascii="Bell MT" w:hAnsi="Bell MT" w:cs="Times New Roman"/>
          <w:color w:val="1F4E79" w:themeColor="accent1" w:themeShade="80"/>
          <w:sz w:val="24"/>
          <w:szCs w:val="24"/>
        </w:rPr>
        <w:t>Date</w:t>
      </w:r>
    </w:p>
    <w:sectPr w:rsidR="009E78BD" w:rsidRPr="00D362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4B1B" w14:textId="77777777" w:rsidR="00575704" w:rsidRDefault="00575704" w:rsidP="009E78BD">
      <w:pPr>
        <w:spacing w:after="0" w:line="240" w:lineRule="auto"/>
      </w:pPr>
      <w:r>
        <w:separator/>
      </w:r>
    </w:p>
  </w:endnote>
  <w:endnote w:type="continuationSeparator" w:id="0">
    <w:p w14:paraId="3F45CC12" w14:textId="77777777" w:rsidR="00575704" w:rsidRDefault="00575704" w:rsidP="009E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27659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460E322" w14:textId="647C37AC" w:rsidR="007F6FBE" w:rsidRPr="009C3C0A" w:rsidRDefault="007F6FBE">
        <w:pPr>
          <w:pStyle w:val="Footer"/>
          <w:jc w:val="center"/>
          <w:rPr>
            <w:sz w:val="24"/>
            <w:szCs w:val="24"/>
          </w:rPr>
        </w:pPr>
        <w:r w:rsidRPr="009C3C0A">
          <w:rPr>
            <w:sz w:val="24"/>
            <w:szCs w:val="24"/>
          </w:rPr>
          <w:fldChar w:fldCharType="begin"/>
        </w:r>
        <w:r w:rsidRPr="009C3C0A">
          <w:rPr>
            <w:sz w:val="24"/>
            <w:szCs w:val="24"/>
          </w:rPr>
          <w:instrText xml:space="preserve"> PAGE   \* MERGEFORMAT </w:instrText>
        </w:r>
        <w:r w:rsidRPr="009C3C0A">
          <w:rPr>
            <w:sz w:val="24"/>
            <w:szCs w:val="24"/>
          </w:rPr>
          <w:fldChar w:fldCharType="separate"/>
        </w:r>
        <w:r w:rsidR="00C1177A" w:rsidRPr="009C3C0A">
          <w:rPr>
            <w:noProof/>
            <w:sz w:val="24"/>
            <w:szCs w:val="24"/>
          </w:rPr>
          <w:t>1</w:t>
        </w:r>
        <w:r w:rsidRPr="009C3C0A">
          <w:rPr>
            <w:noProof/>
            <w:sz w:val="24"/>
            <w:szCs w:val="24"/>
          </w:rPr>
          <w:fldChar w:fldCharType="end"/>
        </w:r>
        <w:r w:rsidR="009C3C0A">
          <w:rPr>
            <w:noProof/>
            <w:sz w:val="24"/>
            <w:szCs w:val="24"/>
          </w:rPr>
          <w:t xml:space="preserve"> </w:t>
        </w:r>
      </w:p>
    </w:sdtContent>
  </w:sdt>
  <w:p w14:paraId="73F67C85" w14:textId="77777777" w:rsidR="007F6FBE" w:rsidRDefault="007F6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67CB" w14:textId="77777777" w:rsidR="00575704" w:rsidRDefault="00575704" w:rsidP="009E78BD">
      <w:pPr>
        <w:spacing w:after="0" w:line="240" w:lineRule="auto"/>
      </w:pPr>
      <w:r>
        <w:separator/>
      </w:r>
    </w:p>
  </w:footnote>
  <w:footnote w:type="continuationSeparator" w:id="0">
    <w:p w14:paraId="5B157425" w14:textId="77777777" w:rsidR="00575704" w:rsidRDefault="00575704" w:rsidP="009E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D4F2" w14:textId="77777777" w:rsidR="009E78BD" w:rsidRDefault="009E78B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7765DE" wp14:editId="758BF3E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18C14F" w14:textId="77777777" w:rsidR="009E78BD" w:rsidRPr="009E78BD" w:rsidRDefault="009C3C0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32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32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02D7A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Quarterly cafl Appellate mentor status report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7765D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p w14:paraId="1518C14F" w14:textId="77777777" w:rsidR="009E78BD" w:rsidRPr="009E78BD" w:rsidRDefault="006C3EE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32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32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02D7A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Quarterly cafl Appellate mentor status report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5213"/>
    <w:multiLevelType w:val="multilevel"/>
    <w:tmpl w:val="7C8C6F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ell MT" w:eastAsiaTheme="minorHAnsi" w:hAnsi="Bell MT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04248"/>
    <w:multiLevelType w:val="multilevel"/>
    <w:tmpl w:val="7C8C6F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ell MT" w:eastAsiaTheme="minorHAnsi" w:hAnsi="Bell MT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7BF7"/>
    <w:multiLevelType w:val="multilevel"/>
    <w:tmpl w:val="7C8C6F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ell MT" w:eastAsiaTheme="minorHAnsi" w:hAnsi="Bell MT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F78E5"/>
    <w:multiLevelType w:val="multilevel"/>
    <w:tmpl w:val="7C8C6F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ell MT" w:eastAsiaTheme="minorHAnsi" w:hAnsi="Bell MT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124763700">
    <w:abstractNumId w:val="0"/>
  </w:num>
  <w:num w:numId="2" w16cid:durableId="2081755479">
    <w:abstractNumId w:val="1"/>
  </w:num>
  <w:num w:numId="3" w16cid:durableId="13698679">
    <w:abstractNumId w:val="2"/>
  </w:num>
  <w:num w:numId="4" w16cid:durableId="955481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BD"/>
    <w:rsid w:val="00066BEA"/>
    <w:rsid w:val="000D2F67"/>
    <w:rsid w:val="0024072A"/>
    <w:rsid w:val="00242092"/>
    <w:rsid w:val="00282818"/>
    <w:rsid w:val="0029156D"/>
    <w:rsid w:val="00302D7A"/>
    <w:rsid w:val="00575704"/>
    <w:rsid w:val="005917FE"/>
    <w:rsid w:val="005A28F7"/>
    <w:rsid w:val="005D10E6"/>
    <w:rsid w:val="0065488E"/>
    <w:rsid w:val="00751761"/>
    <w:rsid w:val="007F6FBE"/>
    <w:rsid w:val="00807947"/>
    <w:rsid w:val="00901BEA"/>
    <w:rsid w:val="00913A6B"/>
    <w:rsid w:val="009C3C0A"/>
    <w:rsid w:val="009E78BD"/>
    <w:rsid w:val="00A473EC"/>
    <w:rsid w:val="00A94804"/>
    <w:rsid w:val="00B425A5"/>
    <w:rsid w:val="00BC1320"/>
    <w:rsid w:val="00C1177A"/>
    <w:rsid w:val="00C60867"/>
    <w:rsid w:val="00D36212"/>
    <w:rsid w:val="00D92C2B"/>
    <w:rsid w:val="00E64715"/>
    <w:rsid w:val="00EF5CFF"/>
    <w:rsid w:val="00F63ED1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103E8"/>
  <w15:chartTrackingRefBased/>
  <w15:docId w15:val="{79C757D9-C4D1-4619-BCC2-C3FCC614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BD"/>
  </w:style>
  <w:style w:type="paragraph" w:styleId="Footer">
    <w:name w:val="footer"/>
    <w:basedOn w:val="Normal"/>
    <w:link w:val="FooterChar"/>
    <w:uiPriority w:val="99"/>
    <w:unhideWhenUsed/>
    <w:rsid w:val="009E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BD"/>
  </w:style>
  <w:style w:type="paragraph" w:styleId="ListParagraph">
    <w:name w:val="List Paragraph"/>
    <w:basedOn w:val="Normal"/>
    <w:uiPriority w:val="34"/>
    <w:qFormat/>
    <w:rsid w:val="00A9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5409-1183-4278-9C4A-F139026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cafl Appellate mentor status report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cafl Appellate mentor status report</dc:title>
  <dc:subject/>
  <dc:creator>Ann Narris</dc:creator>
  <cp:keywords/>
  <dc:description/>
  <cp:lastModifiedBy>Cara Cheyette</cp:lastModifiedBy>
  <cp:revision>6</cp:revision>
  <dcterms:created xsi:type="dcterms:W3CDTF">2022-08-04T10:32:00Z</dcterms:created>
  <dcterms:modified xsi:type="dcterms:W3CDTF">2022-08-12T18:57:00Z</dcterms:modified>
</cp:coreProperties>
</file>