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3A60E" w14:textId="007268A1" w:rsidR="00D8778A" w:rsidRDefault="00D8778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327CA85" wp14:editId="1B43EE02">
                <wp:simplePos x="0" y="0"/>
                <wp:positionH relativeFrom="page">
                  <wp:posOffset>2423160</wp:posOffset>
                </wp:positionH>
                <wp:positionV relativeFrom="paragraph">
                  <wp:posOffset>-514985</wp:posOffset>
                </wp:positionV>
                <wp:extent cx="4884420" cy="10439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442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FAB1B" w14:textId="1D532A5B" w:rsidR="00D8778A" w:rsidRDefault="00D8778A" w:rsidP="00D8778A">
                            <w:pPr>
                              <w:spacing w:after="0"/>
                              <w:jc w:val="right"/>
                              <w:rPr>
                                <w:rFonts w:ascii="Montserrat Black" w:hAnsi="Montserrat Black"/>
                                <w:sz w:val="24"/>
                                <w:szCs w:val="24"/>
                              </w:rPr>
                            </w:pPr>
                            <w:r w:rsidRPr="0045718E">
                              <w:rPr>
                                <w:rFonts w:ascii="Montserrat Black" w:hAnsi="Montserrat Black"/>
                                <w:sz w:val="24"/>
                                <w:szCs w:val="24"/>
                              </w:rPr>
                              <w:t>Committee for Public Counsel Services</w:t>
                            </w:r>
                          </w:p>
                          <w:p w14:paraId="1A8CB22A" w14:textId="60988AE7" w:rsidR="0068152B" w:rsidRPr="0045718E" w:rsidRDefault="0042215A" w:rsidP="00D8778A">
                            <w:pPr>
                              <w:spacing w:after="0"/>
                              <w:jc w:val="right"/>
                              <w:rPr>
                                <w:rFonts w:ascii="Montserrat Black" w:hAnsi="Montserrat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sz w:val="24"/>
                                <w:szCs w:val="24"/>
                              </w:rPr>
                              <w:t>Children and Family Law Division</w:t>
                            </w:r>
                          </w:p>
                          <w:p w14:paraId="2F741C7E" w14:textId="605D8C3E" w:rsidR="00D8778A" w:rsidRPr="0045718E" w:rsidRDefault="009B7D1B" w:rsidP="00D8778A">
                            <w:pPr>
                              <w:spacing w:after="0"/>
                              <w:jc w:val="right"/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75 Federal </w:t>
                            </w:r>
                            <w:r w:rsidR="002F7752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Street</w:t>
                            </w:r>
                            <w:r w:rsidR="00D8778A" w:rsidRPr="0045718E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6</w:t>
                            </w:r>
                            <w:r w:rsidRPr="009B7D1B">
                              <w:rPr>
                                <w:rFonts w:ascii="Montserrat" w:hAnsi="Montserrat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 Floor, Boston, MA 02110</w:t>
                            </w:r>
                          </w:p>
                          <w:p w14:paraId="7A359FCB" w14:textId="13CAC808" w:rsidR="00D8778A" w:rsidRPr="0045718E" w:rsidRDefault="006C2114" w:rsidP="00D8778A">
                            <w:pPr>
                              <w:spacing w:after="0"/>
                              <w:jc w:val="right"/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Tel: (617</w:t>
                            </w:r>
                            <w:r w:rsidR="0068152B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) 482-6212 – Fax: (617) 988-8495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27CA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0.8pt;margin-top:-40.55pt;width:384.6pt;height:82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spDgIAAPcDAAAOAAAAZHJzL2Uyb0RvYy54bWysk82O2yAQx++V+g6Ie+MkddrEirPaZpuq&#10;0vZD2vYBMMYxKmboQGKnT78Dzmaj7a0qBwTM8GfmN8P6ZugMOyr0GmzJZ5MpZ8pKqLXdl/znj92b&#10;JWc+CFsLA1aV/KQ8v9m8frXuXaHm0IKpFTISsb7oXcnbEFyRZV62qhN+Ak5ZMjaAnQi0xX1Wo+hJ&#10;vTPZfDp9l/WAtUOQyns6vRuNfJP0m0bJ8K1pvArMlJxiC2nGNFdxzjZrUexRuFbLcxjiH6LohLb0&#10;6EXqTgTBDqj/kuq0RPDQhImELoOm0VKlHCib2fRFNg+tcCrlQnC8u2Dy/09Wfj0+uO/IwvABBipg&#10;SsK7e5C/PLOwbYXdq1tE6Fslanp4FpFlvfPF+WpE7QsfRar+C9RUZHEIkISGBrtIhfJkpE4FOF2g&#10;qyEwSYf5cpnnczJJss2m+dtVnsqSieLpukMfPinoWFyUHKmqSV4c732I4YjiySW+5sHoeqeNSRvc&#10;V1uD7CioA3ZppAxeuBnL+pKvFvNFUrYQ76fm6HSgDjW6K/lyGsfYMxHHR1snlyC0GdcUibFnPhHJ&#10;CCcM1UCOkVMF9YlIIYydSD+HFi3gH8566sKS+98HgYoz89kS7dUsJxospE2+eB854bWlurYIK0mq&#10;5IGzcbkNqdUjBwu3VJVGJ17PkZxjpe5KGM8/Ibbv9T55Pf/XzSMAAAD//wMAUEsDBBQABgAIAAAA&#10;IQCwyE7I3wAAAAsBAAAPAAAAZHJzL2Rvd25yZXYueG1sTI/RToNAEEXfTfyHzZj4YtoFsRQpQ6Mm&#10;Gl9b+wEDOwVSdpew20L/3u2TPk7m5N5zi+2se3Hh0XXWIMTLCASb2qrONAiHn89FBsJ5Mop6axjh&#10;yg625f1dQbmyk9nxZe8bEUKMywmh9X7IpXR1y5rc0g5swu9oR00+nGMj1UhTCNe9fI6iVGrqTGho&#10;aeCPluvT/qwRjt/T0+p1qr78Yb17Sd+pW1f2ivj4ML9tQHie/R8MN/2gDmVwquzZKCd6hCSL04Ai&#10;LLI4BnEj4lUU1lQIWZKALAv5f0P5CwAA//8DAFBLAQItABQABgAIAAAAIQC2gziS/gAAAOEBAAAT&#10;AAAAAAAAAAAAAAAAAAAAAABbQ29udGVudF9UeXBlc10ueG1sUEsBAi0AFAAGAAgAAAAhADj9If/W&#10;AAAAlAEAAAsAAAAAAAAAAAAAAAAALwEAAF9yZWxzLy5yZWxzUEsBAi0AFAAGAAgAAAAhAPOM6ykO&#10;AgAA9wMAAA4AAAAAAAAAAAAAAAAALgIAAGRycy9lMm9Eb2MueG1sUEsBAi0AFAAGAAgAAAAhALDI&#10;TsjfAAAACwEAAA8AAAAAAAAAAAAAAAAAaAQAAGRycy9kb3ducmV2LnhtbFBLBQYAAAAABAAEAPMA&#10;AAB0BQAAAAA=&#10;" stroked="f">
                <v:textbox>
                  <w:txbxContent>
                    <w:p w14:paraId="3BDFAB1B" w14:textId="1D532A5B" w:rsidR="00D8778A" w:rsidRDefault="00D8778A" w:rsidP="00D8778A">
                      <w:pPr>
                        <w:spacing w:after="0"/>
                        <w:jc w:val="right"/>
                        <w:rPr>
                          <w:rFonts w:ascii="Montserrat Black" w:hAnsi="Montserrat Black"/>
                          <w:sz w:val="24"/>
                          <w:szCs w:val="24"/>
                        </w:rPr>
                      </w:pPr>
                      <w:r w:rsidRPr="0045718E">
                        <w:rPr>
                          <w:rFonts w:ascii="Montserrat Black" w:hAnsi="Montserrat Black"/>
                          <w:sz w:val="24"/>
                          <w:szCs w:val="24"/>
                        </w:rPr>
                        <w:t>Committee for Public Counsel Services</w:t>
                      </w:r>
                    </w:p>
                    <w:p w14:paraId="1A8CB22A" w14:textId="60988AE7" w:rsidR="0068152B" w:rsidRPr="0045718E" w:rsidRDefault="0042215A" w:rsidP="00D8778A">
                      <w:pPr>
                        <w:spacing w:after="0"/>
                        <w:jc w:val="right"/>
                        <w:rPr>
                          <w:rFonts w:ascii="Montserrat Black" w:hAnsi="Montserrat Black"/>
                          <w:sz w:val="24"/>
                          <w:szCs w:val="24"/>
                        </w:rPr>
                      </w:pPr>
                      <w:r>
                        <w:rPr>
                          <w:rFonts w:ascii="Montserrat Black" w:hAnsi="Montserrat Black"/>
                          <w:sz w:val="24"/>
                          <w:szCs w:val="24"/>
                        </w:rPr>
                        <w:t>Children and Family Law Division</w:t>
                      </w:r>
                    </w:p>
                    <w:p w14:paraId="2F741C7E" w14:textId="605D8C3E" w:rsidR="00D8778A" w:rsidRPr="0045718E" w:rsidRDefault="009B7D1B" w:rsidP="00D8778A">
                      <w:pPr>
                        <w:spacing w:after="0"/>
                        <w:jc w:val="right"/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75 Federal </w:t>
                      </w:r>
                      <w:r w:rsidR="002F7752">
                        <w:rPr>
                          <w:rFonts w:ascii="Montserrat" w:hAnsi="Montserrat"/>
                          <w:sz w:val="20"/>
                          <w:szCs w:val="20"/>
                        </w:rPr>
                        <w:t>Street</w:t>
                      </w:r>
                      <w:r w:rsidR="00D8778A" w:rsidRPr="0045718E"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Montserrat" w:hAnsi="Montserrat"/>
                          <w:sz w:val="20"/>
                          <w:szCs w:val="20"/>
                        </w:rPr>
                        <w:t>6</w:t>
                      </w:r>
                      <w:r w:rsidRPr="009B7D1B">
                        <w:rPr>
                          <w:rFonts w:ascii="Montserrat" w:hAnsi="Montserrat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 Floor, Boston, MA 02110</w:t>
                      </w:r>
                    </w:p>
                    <w:p w14:paraId="7A359FCB" w14:textId="13CAC808" w:rsidR="00D8778A" w:rsidRPr="0045718E" w:rsidRDefault="006C2114" w:rsidP="00D8778A">
                      <w:pPr>
                        <w:spacing w:after="0"/>
                        <w:jc w:val="right"/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sz w:val="20"/>
                          <w:szCs w:val="20"/>
                        </w:rPr>
                        <w:t>Tel: (617</w:t>
                      </w:r>
                      <w:r w:rsidR="0068152B">
                        <w:rPr>
                          <w:rFonts w:ascii="Montserrat" w:hAnsi="Montserrat"/>
                          <w:sz w:val="20"/>
                          <w:szCs w:val="20"/>
                        </w:rPr>
                        <w:t>) 482-6212 – Fax: (617) 988-8495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5537AAC" wp14:editId="221D6501">
            <wp:simplePos x="0" y="0"/>
            <wp:positionH relativeFrom="column">
              <wp:posOffset>-251460</wp:posOffset>
            </wp:positionH>
            <wp:positionV relativeFrom="paragraph">
              <wp:posOffset>-385445</wp:posOffset>
            </wp:positionV>
            <wp:extent cx="2468880" cy="1016597"/>
            <wp:effectExtent l="0" t="0" r="762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016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74F76E" wp14:editId="7ECAEFB2">
                <wp:simplePos x="0" y="0"/>
                <wp:positionH relativeFrom="column">
                  <wp:posOffset>-91440</wp:posOffset>
                </wp:positionH>
                <wp:positionV relativeFrom="paragraph">
                  <wp:posOffset>593725</wp:posOffset>
                </wp:positionV>
                <wp:extent cx="2360930" cy="1404620"/>
                <wp:effectExtent l="0" t="0" r="381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E4EC3" w14:textId="77777777" w:rsidR="00AB204B" w:rsidRDefault="00AB204B" w:rsidP="00D8778A">
                            <w:pPr>
                              <w:spacing w:after="0"/>
                              <w:jc w:val="center"/>
                              <w:rPr>
                                <w:rFonts w:ascii="Montserrat Black" w:hAnsi="Montserrat Blac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B2611DB" w14:textId="3CF07BB8" w:rsidR="00D8778A" w:rsidRPr="00D8778A" w:rsidRDefault="00D8778A" w:rsidP="00D8778A">
                            <w:pPr>
                              <w:spacing w:after="0"/>
                              <w:jc w:val="center"/>
                              <w:rPr>
                                <w:rFonts w:ascii="Montserrat Black" w:hAnsi="Montserrat Blac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8778A">
                              <w:rPr>
                                <w:rFonts w:ascii="Montserrat Black" w:hAnsi="Montserrat Black"/>
                                <w:b/>
                                <w:bCs/>
                                <w:sz w:val="16"/>
                                <w:szCs w:val="16"/>
                              </w:rPr>
                              <w:t>ANTHONY J. BENEDETTI</w:t>
                            </w:r>
                          </w:p>
                          <w:p w14:paraId="70C70846" w14:textId="1323F01C" w:rsidR="00D8778A" w:rsidRPr="00D8778A" w:rsidRDefault="00D8778A" w:rsidP="00D8778A">
                            <w:pPr>
                              <w:spacing w:after="0"/>
                              <w:jc w:val="center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D8778A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CHIEF COUNSEL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74F76E" id="_x0000_s1027" type="#_x0000_t202" style="position:absolute;margin-left:-7.2pt;margin-top:46.7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BAo+94QAAAAoBAAAPAAAAZHJzL2Rvd25yZXYueG1sTI9NT8MwDIbvSPyHyEhc0Ja26xiU&#10;ptOAceG2USSOXuO1hSapmmzr+PWYE9z88ej143w5mk4cafCtswriaQSCbOV0a2sF5dvL5A6ED2g1&#10;ds6SgjN5WBaXFzlm2p3sho7bUAsOsT5DBU0IfSalrxoy6KeuJ8u7vRsMBm6HWuoBTxxuOplE0a00&#10;2Fq+0GBPTw1VX9uDUfD9WD6v1jch3ifhI3nfmNey+kSlrq/G1QOIQGP4g+FXn9WhYKedO1jtRadg&#10;EqcpowruZ3MQDMzmCx7suIjTBcgil/9fKH4A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AQKPveEAAAAKAQAADwAAAAAAAAAAAAAAAABrBAAAZHJzL2Rvd25yZXYueG1sUEsFBgAAAAAE&#10;AAQA8wAAAHkFAAAAAA==&#10;" stroked="f">
                <v:textbox style="mso-fit-shape-to-text:t">
                  <w:txbxContent>
                    <w:p w14:paraId="639E4EC3" w14:textId="77777777" w:rsidR="00AB204B" w:rsidRDefault="00AB204B" w:rsidP="00D8778A">
                      <w:pPr>
                        <w:spacing w:after="0"/>
                        <w:jc w:val="center"/>
                        <w:rPr>
                          <w:rFonts w:ascii="Montserrat Black" w:hAnsi="Montserrat Blac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B2611DB" w14:textId="3CF07BB8" w:rsidR="00D8778A" w:rsidRPr="00D8778A" w:rsidRDefault="00D8778A" w:rsidP="00D8778A">
                      <w:pPr>
                        <w:spacing w:after="0"/>
                        <w:jc w:val="center"/>
                        <w:rPr>
                          <w:rFonts w:ascii="Montserrat Black" w:hAnsi="Montserrat Black"/>
                          <w:b/>
                          <w:bCs/>
                          <w:sz w:val="16"/>
                          <w:szCs w:val="16"/>
                        </w:rPr>
                      </w:pPr>
                      <w:r w:rsidRPr="00D8778A">
                        <w:rPr>
                          <w:rFonts w:ascii="Montserrat Black" w:hAnsi="Montserrat Black"/>
                          <w:b/>
                          <w:bCs/>
                          <w:sz w:val="16"/>
                          <w:szCs w:val="16"/>
                        </w:rPr>
                        <w:t>ANTHONY J. BENEDETTI</w:t>
                      </w:r>
                    </w:p>
                    <w:p w14:paraId="70C70846" w14:textId="1323F01C" w:rsidR="00D8778A" w:rsidRPr="00D8778A" w:rsidRDefault="00D8778A" w:rsidP="00D8778A">
                      <w:pPr>
                        <w:spacing w:after="0"/>
                        <w:jc w:val="center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  <w:r w:rsidRPr="00D8778A">
                        <w:rPr>
                          <w:rFonts w:ascii="Montserrat" w:hAnsi="Montserrat"/>
                          <w:sz w:val="16"/>
                          <w:szCs w:val="16"/>
                        </w:rPr>
                        <w:t>CHIEF COUNSEL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5C693A" w14:textId="2926A1F5" w:rsidR="00D8778A" w:rsidRDefault="00D8778A"/>
    <w:p w14:paraId="2F170BE6" w14:textId="68AEAE32" w:rsidR="00D8778A" w:rsidRDefault="00D8778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6240A2" wp14:editId="4A5A7E84">
                <wp:simplePos x="0" y="0"/>
                <wp:positionH relativeFrom="column">
                  <wp:posOffset>3916680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381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08AB2" w14:textId="77777777" w:rsidR="00AB204B" w:rsidRDefault="00AB204B" w:rsidP="00D8778A">
                            <w:pPr>
                              <w:spacing w:after="0"/>
                              <w:jc w:val="center"/>
                              <w:rPr>
                                <w:rFonts w:ascii="Montserrat Black" w:hAnsi="Montserrat Blac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3691286" w14:textId="702F8B02" w:rsidR="00D8778A" w:rsidRPr="00D8778A" w:rsidRDefault="0042215A" w:rsidP="00D8778A">
                            <w:pPr>
                              <w:spacing w:after="0"/>
                              <w:jc w:val="center"/>
                              <w:rPr>
                                <w:rFonts w:ascii="Montserrat Black" w:hAnsi="Montserrat Blac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b/>
                                <w:bCs/>
                                <w:sz w:val="16"/>
                                <w:szCs w:val="16"/>
                              </w:rPr>
                              <w:t>MICHAEL DSIDA</w:t>
                            </w:r>
                          </w:p>
                          <w:p w14:paraId="30F8796B" w14:textId="65B93256" w:rsidR="00D8778A" w:rsidRPr="00D8778A" w:rsidRDefault="0068152B" w:rsidP="00D8778A">
                            <w:pPr>
                              <w:spacing w:after="0"/>
                              <w:jc w:val="center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DEPUTY CHIEF COUNSEL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6240A2" id="Text Box 3" o:spid="_x0000_s1028" type="#_x0000_t202" style="position:absolute;margin-left:308.4pt;margin-top:.6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bg+NSN8AAAAJAQAADwAAAGRycy9kb3ducmV2LnhtbEyPy07DMBBF90j8gzVIbFDrxEJR&#10;GuJU5bVh1xIkltN4mgRiO4qnbeDrMStYjs7VvWfK9WwHcaIp9N5pSJcJCHKNN71rNdSvz4scRGB0&#10;BgfvSMMXBVhXlxclFsaf3ZZOO25FLHGhQA0d81hIGZqOLIalH8lFdvCTRY7n1Eoz4TmW20GqJMmk&#10;xd7FhQ5Heuio+dwdrYbv+/px83TD6UHxu3rb2pe6+UCtr6/mzR0Ippn/wvCrH9Whik57f3QmiEFD&#10;lmZRnSNQICJf5XkGYq9BKXULsirl/w+qHwAAAP//AwBQSwECLQAUAAYACAAAACEAtoM4kv4AAADh&#10;AQAAEwAAAAAAAAAAAAAAAAAAAAAAW0NvbnRlbnRfVHlwZXNdLnhtbFBLAQItABQABgAIAAAAIQA4&#10;/SH/1gAAAJQBAAALAAAAAAAAAAAAAAAAAC8BAABfcmVscy8ucmVsc1BLAQItABQABgAIAAAAIQBw&#10;qoluEgIAAP4DAAAOAAAAAAAAAAAAAAAAAC4CAABkcnMvZTJvRG9jLnhtbFBLAQItABQABgAIAAAA&#10;IQBuD41I3wAAAAkBAAAPAAAAAAAAAAAAAAAAAGwEAABkcnMvZG93bnJldi54bWxQSwUGAAAAAAQA&#10;BADzAAAAeAUAAAAA&#10;" stroked="f">
                <v:textbox style="mso-fit-shape-to-text:t">
                  <w:txbxContent>
                    <w:p w14:paraId="4B408AB2" w14:textId="77777777" w:rsidR="00AB204B" w:rsidRDefault="00AB204B" w:rsidP="00D8778A">
                      <w:pPr>
                        <w:spacing w:after="0"/>
                        <w:jc w:val="center"/>
                        <w:rPr>
                          <w:rFonts w:ascii="Montserrat Black" w:hAnsi="Montserrat Blac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3691286" w14:textId="702F8B02" w:rsidR="00D8778A" w:rsidRPr="00D8778A" w:rsidRDefault="0042215A" w:rsidP="00D8778A">
                      <w:pPr>
                        <w:spacing w:after="0"/>
                        <w:jc w:val="center"/>
                        <w:rPr>
                          <w:rFonts w:ascii="Montserrat Black" w:hAnsi="Montserrat Black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ontserrat Black" w:hAnsi="Montserrat Black"/>
                          <w:b/>
                          <w:bCs/>
                          <w:sz w:val="16"/>
                          <w:szCs w:val="16"/>
                        </w:rPr>
                        <w:t>MICHAEL DSIDA</w:t>
                      </w:r>
                    </w:p>
                    <w:p w14:paraId="30F8796B" w14:textId="65B93256" w:rsidR="00D8778A" w:rsidRPr="00D8778A" w:rsidRDefault="0068152B" w:rsidP="00D8778A">
                      <w:pPr>
                        <w:spacing w:after="0"/>
                        <w:jc w:val="center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sz w:val="16"/>
                          <w:szCs w:val="16"/>
                        </w:rPr>
                        <w:t>DEPUTY CHIEF COUNSEL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C50E2B" w14:textId="6E45F513" w:rsidR="00D8778A" w:rsidRDefault="00D8778A"/>
    <w:p w14:paraId="4DE64E1E" w14:textId="77777777" w:rsidR="005C2CBA" w:rsidRDefault="005C2CBA" w:rsidP="005C2CBA">
      <w:pPr>
        <w:spacing w:after="0" w:line="240" w:lineRule="auto"/>
        <w:ind w:left="100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49BC">
        <w:rPr>
          <w:rFonts w:ascii="Times New Roman" w:eastAsia="Calibri" w:hAnsi="Times New Roman" w:cs="Times New Roman"/>
          <w:b/>
          <w:sz w:val="24"/>
          <w:szCs w:val="24"/>
        </w:rPr>
        <w:t>C</w:t>
      </w:r>
      <w:r w:rsidRPr="008549BC">
        <w:rPr>
          <w:rFonts w:ascii="Times New Roman" w:eastAsia="Calibri" w:hAnsi="Times New Roman" w:cs="Times New Roman"/>
          <w:b/>
          <w:spacing w:val="-1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b/>
          <w:sz w:val="24"/>
          <w:szCs w:val="24"/>
        </w:rPr>
        <w:t>FL</w:t>
      </w:r>
      <w:r w:rsidRPr="008549BC">
        <w:rPr>
          <w:rFonts w:ascii="Times New Roman" w:eastAsia="Calibri" w:hAnsi="Times New Roman" w:cs="Times New Roman"/>
          <w:b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b/>
          <w:sz w:val="24"/>
          <w:szCs w:val="24"/>
        </w:rPr>
        <w:t>SE</w:t>
      </w:r>
      <w:r w:rsidRPr="008549BC">
        <w:rPr>
          <w:rFonts w:ascii="Times New Roman" w:eastAsia="Calibri" w:hAnsi="Times New Roman" w:cs="Times New Roman"/>
          <w:b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b/>
          <w:sz w:val="24"/>
          <w:szCs w:val="24"/>
        </w:rPr>
        <w:t>IOR</w:t>
      </w:r>
      <w:r w:rsidRPr="008549BC"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b/>
          <w:sz w:val="24"/>
          <w:szCs w:val="24"/>
        </w:rPr>
        <w:t>TRIAL</w:t>
      </w:r>
      <w:r w:rsidRPr="008549BC">
        <w:rPr>
          <w:rFonts w:ascii="Times New Roman" w:eastAsia="Calibri" w:hAnsi="Times New Roman" w:cs="Times New Roman"/>
          <w:b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b/>
          <w:sz w:val="24"/>
          <w:szCs w:val="24"/>
        </w:rPr>
        <w:t>COU</w:t>
      </w:r>
      <w:r w:rsidRPr="008549BC">
        <w:rPr>
          <w:rFonts w:ascii="Times New Roman" w:eastAsia="Calibri" w:hAnsi="Times New Roman" w:cs="Times New Roman"/>
          <w:b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b/>
          <w:spacing w:val="-3"/>
          <w:sz w:val="24"/>
          <w:szCs w:val="24"/>
        </w:rPr>
        <w:t>S</w:t>
      </w:r>
      <w:r w:rsidRPr="008549BC">
        <w:rPr>
          <w:rFonts w:ascii="Times New Roman" w:eastAsia="Calibri" w:hAnsi="Times New Roman" w:cs="Times New Roman"/>
          <w:b/>
          <w:sz w:val="24"/>
          <w:szCs w:val="24"/>
        </w:rPr>
        <w:t>EL</w:t>
      </w:r>
      <w:r w:rsidRPr="008549BC">
        <w:rPr>
          <w:rFonts w:ascii="Times New Roman" w:eastAsia="Calibri" w:hAnsi="Times New Roman" w:cs="Times New Roman"/>
          <w:b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b/>
          <w:spacing w:val="-3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b/>
          <w:spacing w:val="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b/>
          <w:spacing w:val="-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b/>
          <w:spacing w:val="1"/>
          <w:sz w:val="24"/>
          <w:szCs w:val="24"/>
        </w:rPr>
        <w:t>L</w:t>
      </w:r>
      <w:r w:rsidRPr="008549BC">
        <w:rPr>
          <w:rFonts w:ascii="Times New Roman" w:eastAsia="Calibri" w:hAnsi="Times New Roman" w:cs="Times New Roman"/>
          <w:b/>
          <w:sz w:val="24"/>
          <w:szCs w:val="24"/>
        </w:rPr>
        <w:t>IC</w:t>
      </w:r>
      <w:r w:rsidRPr="008549BC">
        <w:rPr>
          <w:rFonts w:ascii="Times New Roman" w:eastAsia="Calibri" w:hAnsi="Times New Roman" w:cs="Times New Roman"/>
          <w:b/>
          <w:spacing w:val="-1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b/>
          <w:sz w:val="24"/>
          <w:szCs w:val="24"/>
        </w:rPr>
        <w:t>TION</w:t>
      </w:r>
    </w:p>
    <w:p w14:paraId="687648BE" w14:textId="77777777" w:rsidR="005C2CBA" w:rsidRPr="008549BC" w:rsidRDefault="005C2CBA" w:rsidP="005C2CBA">
      <w:pPr>
        <w:spacing w:after="0" w:line="22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D18967" w14:textId="77777777" w:rsidR="005C2CBA" w:rsidRPr="008549BC" w:rsidRDefault="005C2CBA" w:rsidP="005C2CBA">
      <w:pPr>
        <w:numPr>
          <w:ilvl w:val="0"/>
          <w:numId w:val="1"/>
        </w:numPr>
        <w:spacing w:after="0" w:line="240" w:lineRule="auto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lea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s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8549BC">
        <w:rPr>
          <w:rFonts w:ascii="Times New Roman" w:eastAsia="Calibri" w:hAnsi="Times New Roman" w:cs="Times New Roman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y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r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z w:val="24"/>
          <w:szCs w:val="24"/>
        </w:rPr>
        <w:t>es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u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m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z w:val="24"/>
          <w:szCs w:val="24"/>
        </w:rPr>
        <w:t>es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c</w:t>
      </w:r>
      <w:r w:rsidRPr="008549BC">
        <w:rPr>
          <w:rFonts w:ascii="Times New Roman" w:eastAsia="Calibri" w:hAnsi="Times New Roman" w:cs="Times New Roman"/>
          <w:sz w:val="24"/>
          <w:szCs w:val="24"/>
        </w:rPr>
        <w:t>ri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b</w:t>
      </w:r>
      <w:r w:rsidRPr="008549BC">
        <w:rPr>
          <w:rFonts w:ascii="Times New Roman" w:eastAsia="Calibri" w:hAnsi="Times New Roman" w:cs="Times New Roman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g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du</w:t>
      </w:r>
      <w:r w:rsidRPr="008549BC">
        <w:rPr>
          <w:rFonts w:ascii="Times New Roman" w:eastAsia="Calibri" w:hAnsi="Times New Roman" w:cs="Times New Roman"/>
          <w:sz w:val="24"/>
          <w:szCs w:val="24"/>
        </w:rPr>
        <w:t>c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z w:val="24"/>
          <w:szCs w:val="24"/>
        </w:rPr>
        <w:t>ti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em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ym</w:t>
      </w:r>
      <w:r w:rsidRPr="008549BC">
        <w:rPr>
          <w:rFonts w:ascii="Times New Roman" w:eastAsia="Calibri" w:hAnsi="Times New Roman" w:cs="Times New Roman"/>
          <w:sz w:val="24"/>
          <w:szCs w:val="24"/>
        </w:rPr>
        <w:t>ent his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ry</w:t>
      </w:r>
    </w:p>
    <w:p w14:paraId="2D90E8DF" w14:textId="77777777" w:rsidR="005C2CBA" w:rsidRPr="008549BC" w:rsidRDefault="005C2CBA" w:rsidP="005C2CB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426C2F" w14:textId="77777777" w:rsidR="005C2CBA" w:rsidRPr="008549BC" w:rsidRDefault="005C2CBA" w:rsidP="005C2CBA">
      <w:pPr>
        <w:numPr>
          <w:ilvl w:val="0"/>
          <w:numId w:val="1"/>
        </w:numPr>
        <w:spacing w:after="0" w:line="240" w:lineRule="auto"/>
        <w:ind w:right="73"/>
        <w:rPr>
          <w:rFonts w:ascii="Times New Roman" w:eastAsia="Calibri" w:hAnsi="Times New Roman" w:cs="Times New Roman"/>
          <w:sz w:val="24"/>
          <w:szCs w:val="24"/>
        </w:rPr>
      </w:pP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lea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s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list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no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m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re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than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gh</w:t>
      </w:r>
      <w:r w:rsidRPr="008549BC">
        <w:rPr>
          <w:rFonts w:ascii="Times New Roman" w:eastAsia="Calibri" w:hAnsi="Times New Roman" w:cs="Times New Roman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case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s</w:t>
      </w:r>
      <w:r w:rsidRPr="008549BC">
        <w:rPr>
          <w:rFonts w:ascii="Times New Roman" w:eastAsia="Calibri" w:hAnsi="Times New Roman" w:cs="Times New Roman"/>
          <w:sz w:val="24"/>
          <w:szCs w:val="24"/>
        </w:rPr>
        <w:t>*(eit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h</w:t>
      </w:r>
      <w:r w:rsidRPr="008549BC">
        <w:rPr>
          <w:rFonts w:ascii="Times New Roman" w:eastAsia="Calibri" w:hAnsi="Times New Roman" w:cs="Times New Roman"/>
          <w:sz w:val="24"/>
          <w:szCs w:val="24"/>
        </w:rPr>
        <w:t>er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R,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pe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m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ent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cus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z w:val="24"/>
          <w:szCs w:val="24"/>
        </w:rPr>
        <w:t>y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r g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8549BC">
        <w:rPr>
          <w:rFonts w:ascii="Times New Roman" w:eastAsia="Calibri" w:hAnsi="Times New Roman" w:cs="Times New Roman"/>
          <w:sz w:val="24"/>
          <w:szCs w:val="24"/>
        </w:rPr>
        <w:t>ar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sh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ip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which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yo</w:t>
      </w:r>
      <w:r w:rsidRPr="008549BC">
        <w:rPr>
          <w:rFonts w:ascii="Times New Roman" w:eastAsia="Calibri" w:hAnsi="Times New Roman" w:cs="Times New Roman"/>
          <w:sz w:val="24"/>
          <w:szCs w:val="24"/>
        </w:rPr>
        <w:t>u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h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tried,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cl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ud</w:t>
      </w:r>
      <w:r w:rsidRPr="008549BC">
        <w:rPr>
          <w:rFonts w:ascii="Times New Roman" w:eastAsia="Calibri" w:hAnsi="Times New Roman" w:cs="Times New Roman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g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m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f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c</w:t>
      </w:r>
      <w:r w:rsidRPr="008549BC">
        <w:rPr>
          <w:rFonts w:ascii="Times New Roman" w:eastAsia="Calibri" w:hAnsi="Times New Roman" w:cs="Times New Roman"/>
          <w:sz w:val="24"/>
          <w:szCs w:val="24"/>
        </w:rPr>
        <w:t>ase,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date,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o</w:t>
      </w:r>
      <w:r w:rsidRPr="008549BC">
        <w:rPr>
          <w:rFonts w:ascii="Times New Roman" w:eastAsia="Calibri" w:hAnsi="Times New Roman" w:cs="Times New Roman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h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z w:val="24"/>
          <w:szCs w:val="24"/>
        </w:rPr>
        <w:t>r c</w:t>
      </w:r>
      <w:r w:rsidRPr="008549BC">
        <w:rPr>
          <w:rFonts w:ascii="Times New Roman" w:eastAsia="Calibri" w:hAnsi="Times New Roman" w:cs="Times New Roman"/>
          <w:spacing w:val="2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un</w:t>
      </w:r>
      <w:r w:rsidRPr="008549BC">
        <w:rPr>
          <w:rFonts w:ascii="Times New Roman" w:eastAsia="Calibri" w:hAnsi="Times New Roman" w:cs="Times New Roman"/>
          <w:sz w:val="24"/>
          <w:szCs w:val="24"/>
        </w:rPr>
        <w:t>sel,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ju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dg</w:t>
      </w:r>
      <w:r w:rsidRPr="008549BC">
        <w:rPr>
          <w:rFonts w:ascii="Times New Roman" w:eastAsia="Calibri" w:hAnsi="Times New Roman" w:cs="Times New Roman"/>
          <w:sz w:val="24"/>
          <w:szCs w:val="24"/>
        </w:rPr>
        <w:t>e,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which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c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8549BC">
        <w:rPr>
          <w:rFonts w:ascii="Times New Roman" w:eastAsia="Calibri" w:hAnsi="Times New Roman" w:cs="Times New Roman"/>
          <w:sz w:val="24"/>
          <w:szCs w:val="24"/>
        </w:rPr>
        <w:t>rt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h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w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m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y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h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8549BC">
        <w:rPr>
          <w:rFonts w:ascii="Times New Roman" w:eastAsia="Calibri" w:hAnsi="Times New Roman" w:cs="Times New Roman"/>
          <w:sz w:val="24"/>
          <w:szCs w:val="24"/>
        </w:rPr>
        <w:t>rs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8549BC">
        <w:rPr>
          <w:rFonts w:ascii="Times New Roman" w:eastAsia="Calibri" w:hAnsi="Times New Roman" w:cs="Times New Roman"/>
          <w:sz w:val="24"/>
          <w:szCs w:val="24"/>
        </w:rPr>
        <w:t>er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h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w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m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y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days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trial 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k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to c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omp</w:t>
      </w:r>
      <w:r w:rsidRPr="008549BC">
        <w:rPr>
          <w:rFonts w:ascii="Times New Roman" w:eastAsia="Calibri" w:hAnsi="Times New Roman" w:cs="Times New Roman"/>
          <w:sz w:val="24"/>
          <w:szCs w:val="24"/>
        </w:rPr>
        <w:t>let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F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r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z w:val="24"/>
          <w:szCs w:val="24"/>
        </w:rPr>
        <w:t>ch trial li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s</w:t>
      </w:r>
      <w:r w:rsidRPr="008549BC">
        <w:rPr>
          <w:rFonts w:ascii="Times New Roman" w:eastAsia="Calibri" w:hAnsi="Times New Roman" w:cs="Times New Roman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lease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cl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ud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b</w:t>
      </w:r>
      <w:r w:rsidRPr="008549BC">
        <w:rPr>
          <w:rFonts w:ascii="Times New Roman" w:eastAsia="Calibri" w:hAnsi="Times New Roman" w:cs="Times New Roman"/>
          <w:sz w:val="24"/>
          <w:szCs w:val="24"/>
        </w:rPr>
        <w:t>rief descri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f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iss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u</w:t>
      </w:r>
      <w:r w:rsidRPr="008549BC">
        <w:rPr>
          <w:rFonts w:ascii="Times New Roman" w:eastAsia="Calibri" w:hAnsi="Times New Roman" w:cs="Times New Roman"/>
          <w:sz w:val="24"/>
          <w:szCs w:val="24"/>
        </w:rPr>
        <w:t>es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nv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l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v</w:t>
      </w:r>
      <w:r w:rsidRPr="008549BC">
        <w:rPr>
          <w:rFonts w:ascii="Times New Roman" w:eastAsia="Calibri" w:hAnsi="Times New Roman" w:cs="Times New Roman"/>
          <w:sz w:val="24"/>
          <w:szCs w:val="24"/>
        </w:rPr>
        <w:t>ed.</w:t>
      </w:r>
    </w:p>
    <w:p w14:paraId="2E3D1141" w14:textId="77777777" w:rsidR="005C2CBA" w:rsidRPr="008549BC" w:rsidRDefault="005C2CBA" w:rsidP="005C2CB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CBBDB5" w14:textId="77777777" w:rsidR="005C2CBA" w:rsidRPr="008549BC" w:rsidRDefault="005C2CBA" w:rsidP="009756ED">
      <w:pPr>
        <w:numPr>
          <w:ilvl w:val="0"/>
          <w:numId w:val="1"/>
        </w:numPr>
        <w:spacing w:after="0" w:line="240" w:lineRule="auto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9756ED">
        <w:rPr>
          <w:rFonts w:ascii="Times New Roman" w:eastAsia="Calibri" w:hAnsi="Times New Roman" w:cs="Times New Roman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lea</w:t>
      </w:r>
      <w:r w:rsidRPr="009756ED">
        <w:rPr>
          <w:rFonts w:ascii="Times New Roman" w:eastAsia="Calibri" w:hAnsi="Times New Roman" w:cs="Times New Roman"/>
          <w:sz w:val="24"/>
          <w:szCs w:val="24"/>
        </w:rPr>
        <w:t>s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list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no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mo</w:t>
      </w:r>
      <w:r w:rsidRPr="008549BC">
        <w:rPr>
          <w:rFonts w:ascii="Times New Roman" w:eastAsia="Calibri" w:hAnsi="Times New Roman" w:cs="Times New Roman"/>
          <w:sz w:val="24"/>
          <w:szCs w:val="24"/>
        </w:rPr>
        <w:t>re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than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fi</w:t>
      </w:r>
      <w:r w:rsidRPr="009756ED">
        <w:rPr>
          <w:rFonts w:ascii="Times New Roman" w:eastAsia="Calibri" w:hAnsi="Times New Roman" w:cs="Times New Roman"/>
          <w:sz w:val="24"/>
          <w:szCs w:val="24"/>
        </w:rPr>
        <w:t>v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si</w:t>
      </w:r>
      <w:r w:rsidRPr="009756ED">
        <w:rPr>
          <w:rFonts w:ascii="Times New Roman" w:eastAsia="Calibri" w:hAnsi="Times New Roman" w:cs="Times New Roman"/>
          <w:sz w:val="24"/>
          <w:szCs w:val="24"/>
        </w:rPr>
        <w:t>gn</w:t>
      </w:r>
      <w:r w:rsidRPr="008549BC">
        <w:rPr>
          <w:rFonts w:ascii="Times New Roman" w:eastAsia="Calibri" w:hAnsi="Times New Roman" w:cs="Times New Roman"/>
          <w:sz w:val="24"/>
          <w:szCs w:val="24"/>
        </w:rPr>
        <w:t>if</w:t>
      </w:r>
      <w:r w:rsidRPr="009756ED">
        <w:rPr>
          <w:rFonts w:ascii="Times New Roman" w:eastAsia="Calibri" w:hAnsi="Times New Roman" w:cs="Times New Roman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z w:val="24"/>
          <w:szCs w:val="24"/>
        </w:rPr>
        <w:t>ca</w:t>
      </w:r>
      <w:r w:rsidRPr="009756ED">
        <w:rPr>
          <w:rFonts w:ascii="Times New Roman" w:eastAsia="Calibri" w:hAnsi="Times New Roman" w:cs="Times New Roman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t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9756ED">
        <w:rPr>
          <w:rFonts w:ascii="Times New Roman" w:eastAsia="Calibri" w:hAnsi="Times New Roman" w:cs="Times New Roman"/>
          <w:sz w:val="24"/>
          <w:szCs w:val="24"/>
        </w:rPr>
        <w:t>v</w:t>
      </w:r>
      <w:r w:rsidRPr="008549BC">
        <w:rPr>
          <w:rFonts w:ascii="Times New Roman" w:eastAsia="Calibri" w:hAnsi="Times New Roman" w:cs="Times New Roman"/>
          <w:sz w:val="24"/>
          <w:szCs w:val="24"/>
        </w:rPr>
        <w:t>i</w:t>
      </w:r>
      <w:r w:rsidRPr="009756ED">
        <w:rPr>
          <w:rFonts w:ascii="Times New Roman" w:eastAsia="Calibri" w:hAnsi="Times New Roman" w:cs="Times New Roman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z w:val="24"/>
          <w:szCs w:val="24"/>
        </w:rPr>
        <w:t>enti</w:t>
      </w:r>
      <w:r w:rsidRPr="009756ED">
        <w:rPr>
          <w:rFonts w:ascii="Times New Roman" w:eastAsia="Calibri" w:hAnsi="Times New Roman" w:cs="Times New Roman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z w:val="24"/>
          <w:szCs w:val="24"/>
        </w:rPr>
        <w:t>ry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he</w:t>
      </w:r>
      <w:r w:rsidRPr="008549BC">
        <w:rPr>
          <w:rFonts w:ascii="Times New Roman" w:eastAsia="Calibri" w:hAnsi="Times New Roman" w:cs="Times New Roman"/>
          <w:sz w:val="24"/>
          <w:szCs w:val="24"/>
        </w:rPr>
        <w:t>ar</w:t>
      </w:r>
      <w:r w:rsidRPr="009756ED">
        <w:rPr>
          <w:rFonts w:ascii="Times New Roman" w:eastAsia="Calibri" w:hAnsi="Times New Roman" w:cs="Times New Roman"/>
          <w:sz w:val="24"/>
          <w:szCs w:val="24"/>
        </w:rPr>
        <w:t>ing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s </w:t>
      </w:r>
      <w:r w:rsidRPr="009756ED">
        <w:rPr>
          <w:rFonts w:ascii="Times New Roman" w:eastAsia="Calibri" w:hAnsi="Times New Roman" w:cs="Times New Roman"/>
          <w:sz w:val="24"/>
          <w:szCs w:val="24"/>
        </w:rPr>
        <w:t>wh</w:t>
      </w:r>
      <w:r w:rsidRPr="008549BC">
        <w:rPr>
          <w:rFonts w:ascii="Times New Roman" w:eastAsia="Calibri" w:hAnsi="Times New Roman" w:cs="Times New Roman"/>
          <w:sz w:val="24"/>
          <w:szCs w:val="24"/>
        </w:rPr>
        <w:t>ich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yo</w:t>
      </w:r>
      <w:r w:rsidRPr="008549BC">
        <w:rPr>
          <w:rFonts w:ascii="Times New Roman" w:eastAsia="Calibri" w:hAnsi="Times New Roman" w:cs="Times New Roman"/>
          <w:sz w:val="24"/>
          <w:szCs w:val="24"/>
        </w:rPr>
        <w:t>u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hav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p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9756ED">
        <w:rPr>
          <w:rFonts w:ascii="Times New Roman" w:eastAsia="Calibri" w:hAnsi="Times New Roman" w:cs="Times New Roman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z w:val="24"/>
          <w:szCs w:val="24"/>
        </w:rPr>
        <w:t>tici</w:t>
      </w:r>
      <w:r w:rsidRPr="009756ED">
        <w:rPr>
          <w:rFonts w:ascii="Times New Roman" w:eastAsia="Calibri" w:hAnsi="Times New Roman" w:cs="Times New Roman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at</w:t>
      </w:r>
      <w:r w:rsidRPr="009756ED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z w:val="24"/>
          <w:szCs w:val="24"/>
        </w:rPr>
        <w:t>d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in, i</w:t>
      </w:r>
      <w:r w:rsidRPr="009756ED">
        <w:rPr>
          <w:rFonts w:ascii="Times New Roman" w:eastAsia="Calibri" w:hAnsi="Times New Roman" w:cs="Times New Roman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cl</w:t>
      </w:r>
      <w:r w:rsidRPr="009756ED">
        <w:rPr>
          <w:rFonts w:ascii="Times New Roman" w:eastAsia="Calibri" w:hAnsi="Times New Roman" w:cs="Times New Roman"/>
          <w:sz w:val="24"/>
          <w:szCs w:val="24"/>
        </w:rPr>
        <w:t>ud</w:t>
      </w:r>
      <w:r w:rsidRPr="008549BC">
        <w:rPr>
          <w:rFonts w:ascii="Times New Roman" w:eastAsia="Calibri" w:hAnsi="Times New Roman" w:cs="Times New Roman"/>
          <w:sz w:val="24"/>
          <w:szCs w:val="24"/>
        </w:rPr>
        <w:t>i</w:t>
      </w:r>
      <w:r w:rsidRPr="009756ED">
        <w:rPr>
          <w:rFonts w:ascii="Times New Roman" w:eastAsia="Calibri" w:hAnsi="Times New Roman" w:cs="Times New Roman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g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na</w:t>
      </w:r>
      <w:r w:rsidRPr="009756ED">
        <w:rPr>
          <w:rFonts w:ascii="Times New Roman" w:eastAsia="Calibri" w:hAnsi="Times New Roman" w:cs="Times New Roman"/>
          <w:sz w:val="24"/>
          <w:szCs w:val="24"/>
        </w:rPr>
        <w:t>m</w:t>
      </w:r>
      <w:r w:rsidRPr="008549BC">
        <w:rPr>
          <w:rFonts w:ascii="Times New Roman" w:eastAsia="Calibri" w:hAnsi="Times New Roman" w:cs="Times New Roman"/>
          <w:sz w:val="24"/>
          <w:szCs w:val="24"/>
        </w:rPr>
        <w:t>es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o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f </w:t>
      </w:r>
      <w:r w:rsidRPr="009756ED">
        <w:rPr>
          <w:rFonts w:ascii="Times New Roman" w:eastAsia="Calibri" w:hAnsi="Times New Roman" w:cs="Times New Roman"/>
          <w:sz w:val="24"/>
          <w:szCs w:val="24"/>
        </w:rPr>
        <w:t>th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ca</w:t>
      </w:r>
      <w:r w:rsidRPr="009756ED">
        <w:rPr>
          <w:rFonts w:ascii="Times New Roman" w:eastAsia="Calibri" w:hAnsi="Times New Roman" w:cs="Times New Roman"/>
          <w:sz w:val="24"/>
          <w:szCs w:val="24"/>
        </w:rPr>
        <w:t>s</w:t>
      </w:r>
      <w:r w:rsidRPr="008549BC">
        <w:rPr>
          <w:rFonts w:ascii="Times New Roman" w:eastAsia="Calibri" w:hAnsi="Times New Roman" w:cs="Times New Roman"/>
          <w:sz w:val="24"/>
          <w:szCs w:val="24"/>
        </w:rPr>
        <w:t>es,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d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9756ED">
        <w:rPr>
          <w:rFonts w:ascii="Times New Roman" w:eastAsia="Calibri" w:hAnsi="Times New Roman" w:cs="Times New Roman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z w:val="24"/>
          <w:szCs w:val="24"/>
        </w:rPr>
        <w:t>e,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cou</w:t>
      </w:r>
      <w:r w:rsidRPr="008549BC">
        <w:rPr>
          <w:rFonts w:ascii="Times New Roman" w:eastAsia="Calibri" w:hAnsi="Times New Roman" w:cs="Times New Roman"/>
          <w:sz w:val="24"/>
          <w:szCs w:val="24"/>
        </w:rPr>
        <w:t>rt,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j</w:t>
      </w:r>
      <w:r w:rsidRPr="009756ED">
        <w:rPr>
          <w:rFonts w:ascii="Times New Roman" w:eastAsia="Calibri" w:hAnsi="Times New Roman" w:cs="Times New Roman"/>
          <w:sz w:val="24"/>
          <w:szCs w:val="24"/>
        </w:rPr>
        <w:t>udg</w:t>
      </w:r>
      <w:r w:rsidRPr="008549BC">
        <w:rPr>
          <w:rFonts w:ascii="Times New Roman" w:eastAsia="Calibri" w:hAnsi="Times New Roman" w:cs="Times New Roman"/>
          <w:sz w:val="24"/>
          <w:szCs w:val="24"/>
        </w:rPr>
        <w:t>e,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and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o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ther </w:t>
      </w:r>
      <w:r w:rsidRPr="009756ED">
        <w:rPr>
          <w:rFonts w:ascii="Times New Roman" w:eastAsia="Calibri" w:hAnsi="Times New Roman" w:cs="Times New Roman"/>
          <w:sz w:val="24"/>
          <w:szCs w:val="24"/>
        </w:rPr>
        <w:t>coun</w:t>
      </w:r>
      <w:r w:rsidRPr="008549BC">
        <w:rPr>
          <w:rFonts w:ascii="Times New Roman" w:eastAsia="Calibri" w:hAnsi="Times New Roman" w:cs="Times New Roman"/>
          <w:sz w:val="24"/>
          <w:szCs w:val="24"/>
        </w:rPr>
        <w:t>sel.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F</w:t>
      </w:r>
      <w:r w:rsidRPr="009756ED">
        <w:rPr>
          <w:rFonts w:ascii="Times New Roman" w:eastAsia="Calibri" w:hAnsi="Times New Roman" w:cs="Times New Roman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r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each </w:t>
      </w:r>
      <w:r w:rsidRPr="009756ED">
        <w:rPr>
          <w:rFonts w:ascii="Times New Roman" w:eastAsia="Calibri" w:hAnsi="Times New Roman" w:cs="Times New Roman"/>
          <w:sz w:val="24"/>
          <w:szCs w:val="24"/>
        </w:rPr>
        <w:t>h</w:t>
      </w:r>
      <w:r w:rsidRPr="008549BC">
        <w:rPr>
          <w:rFonts w:ascii="Times New Roman" w:eastAsia="Calibri" w:hAnsi="Times New Roman" w:cs="Times New Roman"/>
          <w:sz w:val="24"/>
          <w:szCs w:val="24"/>
        </w:rPr>
        <w:t>eari</w:t>
      </w:r>
      <w:r w:rsidRPr="009756ED">
        <w:rPr>
          <w:rFonts w:ascii="Times New Roman" w:eastAsia="Calibri" w:hAnsi="Times New Roman" w:cs="Times New Roman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g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list</w:t>
      </w:r>
      <w:r w:rsidRPr="009756ED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d </w:t>
      </w:r>
      <w:r w:rsidRPr="009756ED">
        <w:rPr>
          <w:rFonts w:ascii="Times New Roman" w:eastAsia="Calibri" w:hAnsi="Times New Roman" w:cs="Times New Roman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lease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i</w:t>
      </w:r>
      <w:r w:rsidRPr="009756ED">
        <w:rPr>
          <w:rFonts w:ascii="Times New Roman" w:eastAsia="Calibri" w:hAnsi="Times New Roman" w:cs="Times New Roman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cl</w:t>
      </w:r>
      <w:r w:rsidRPr="009756ED">
        <w:rPr>
          <w:rFonts w:ascii="Times New Roman" w:eastAsia="Calibri" w:hAnsi="Times New Roman" w:cs="Times New Roman"/>
          <w:sz w:val="24"/>
          <w:szCs w:val="24"/>
        </w:rPr>
        <w:t>ud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br</w:t>
      </w:r>
      <w:r w:rsidRPr="009756ED">
        <w:rPr>
          <w:rFonts w:ascii="Times New Roman" w:eastAsia="Calibri" w:hAnsi="Times New Roman" w:cs="Times New Roman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z w:val="24"/>
          <w:szCs w:val="24"/>
        </w:rPr>
        <w:t>ef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d</w:t>
      </w:r>
      <w:r w:rsidRPr="008549BC">
        <w:rPr>
          <w:rFonts w:ascii="Times New Roman" w:eastAsia="Calibri" w:hAnsi="Times New Roman" w:cs="Times New Roman"/>
          <w:sz w:val="24"/>
          <w:szCs w:val="24"/>
        </w:rPr>
        <w:t>es</w:t>
      </w:r>
      <w:r w:rsidRPr="009756ED">
        <w:rPr>
          <w:rFonts w:ascii="Times New Roman" w:eastAsia="Calibri" w:hAnsi="Times New Roman" w:cs="Times New Roman"/>
          <w:sz w:val="24"/>
          <w:szCs w:val="24"/>
        </w:rPr>
        <w:t>cr</w:t>
      </w:r>
      <w:r w:rsidRPr="008549BC">
        <w:rPr>
          <w:rFonts w:ascii="Times New Roman" w:eastAsia="Calibri" w:hAnsi="Times New Roman" w:cs="Times New Roman"/>
          <w:sz w:val="24"/>
          <w:szCs w:val="24"/>
        </w:rPr>
        <w:t>i</w:t>
      </w:r>
      <w:r w:rsidRPr="009756ED">
        <w:rPr>
          <w:rFonts w:ascii="Times New Roman" w:eastAsia="Calibri" w:hAnsi="Times New Roman" w:cs="Times New Roman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ti</w:t>
      </w:r>
      <w:r w:rsidRPr="009756ED">
        <w:rPr>
          <w:rFonts w:ascii="Times New Roman" w:eastAsia="Calibri" w:hAnsi="Times New Roman" w:cs="Times New Roman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n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o</w:t>
      </w:r>
      <w:r w:rsidRPr="008549BC">
        <w:rPr>
          <w:rFonts w:ascii="Times New Roman" w:eastAsia="Calibri" w:hAnsi="Times New Roman" w:cs="Times New Roman"/>
          <w:sz w:val="24"/>
          <w:szCs w:val="24"/>
        </w:rPr>
        <w:t>f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th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975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issues i</w:t>
      </w:r>
      <w:r w:rsidRPr="009756ED">
        <w:rPr>
          <w:rFonts w:ascii="Times New Roman" w:eastAsia="Calibri" w:hAnsi="Times New Roman" w:cs="Times New Roman"/>
          <w:sz w:val="24"/>
          <w:szCs w:val="24"/>
        </w:rPr>
        <w:t>nvo</w:t>
      </w:r>
      <w:r w:rsidRPr="008549BC">
        <w:rPr>
          <w:rFonts w:ascii="Times New Roman" w:eastAsia="Calibri" w:hAnsi="Times New Roman" w:cs="Times New Roman"/>
          <w:sz w:val="24"/>
          <w:szCs w:val="24"/>
        </w:rPr>
        <w:t>lv</w:t>
      </w:r>
      <w:r w:rsidRPr="009756ED">
        <w:rPr>
          <w:rFonts w:ascii="Times New Roman" w:eastAsia="Calibri" w:hAnsi="Times New Roman" w:cs="Times New Roman"/>
          <w:sz w:val="24"/>
          <w:szCs w:val="24"/>
        </w:rPr>
        <w:t>ed</w:t>
      </w:r>
      <w:r w:rsidRPr="008549B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E39B373" w14:textId="77777777" w:rsidR="005C2CBA" w:rsidRPr="008549BC" w:rsidRDefault="005C2CBA" w:rsidP="005C2CB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A635CA" w14:textId="77777777" w:rsidR="005C2CBA" w:rsidRPr="008549BC" w:rsidRDefault="005C2CBA" w:rsidP="005C2CBA">
      <w:pPr>
        <w:numPr>
          <w:ilvl w:val="0"/>
          <w:numId w:val="1"/>
        </w:numPr>
        <w:spacing w:after="0" w:line="240" w:lineRule="auto"/>
        <w:ind w:right="91"/>
        <w:rPr>
          <w:rFonts w:ascii="Times New Roman" w:eastAsia="Calibri" w:hAnsi="Times New Roman" w:cs="Times New Roman"/>
          <w:sz w:val="24"/>
          <w:szCs w:val="24"/>
        </w:rPr>
      </w:pP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lea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s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z w:val="24"/>
          <w:szCs w:val="24"/>
        </w:rPr>
        <w:t>es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c</w:t>
      </w:r>
      <w:r w:rsidRPr="008549BC">
        <w:rPr>
          <w:rFonts w:ascii="Times New Roman" w:eastAsia="Calibri" w:hAnsi="Times New Roman" w:cs="Times New Roman"/>
          <w:sz w:val="24"/>
          <w:szCs w:val="24"/>
        </w:rPr>
        <w:t>ri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b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y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8549BC">
        <w:rPr>
          <w:rFonts w:ascii="Times New Roman" w:eastAsia="Calibri" w:hAnsi="Times New Roman" w:cs="Times New Roman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x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er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z w:val="24"/>
          <w:szCs w:val="24"/>
        </w:rPr>
        <w:t>ence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in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h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8549BC">
        <w:rPr>
          <w:rFonts w:ascii="Times New Roman" w:eastAsia="Calibri" w:hAnsi="Times New Roman" w:cs="Times New Roman"/>
          <w:sz w:val="24"/>
          <w:szCs w:val="24"/>
        </w:rPr>
        <w:t>tili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z</w:t>
      </w:r>
      <w:r w:rsidRPr="008549BC">
        <w:rPr>
          <w:rFonts w:ascii="Times New Roman" w:eastAsia="Calibri" w:hAnsi="Times New Roman" w:cs="Times New Roman"/>
          <w:sz w:val="24"/>
          <w:szCs w:val="24"/>
        </w:rPr>
        <w:t>at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f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x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ert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w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z w:val="24"/>
          <w:szCs w:val="24"/>
        </w:rPr>
        <w:t>tness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z w:val="24"/>
          <w:szCs w:val="24"/>
        </w:rPr>
        <w:t>s, - a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d t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ics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dd</w:t>
      </w:r>
      <w:r w:rsidRPr="008549BC">
        <w:rPr>
          <w:rFonts w:ascii="Times New Roman" w:eastAsia="Calibri" w:hAnsi="Times New Roman" w:cs="Times New Roman"/>
          <w:sz w:val="24"/>
          <w:szCs w:val="24"/>
        </w:rPr>
        <w:t>ress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b</w:t>
      </w:r>
      <w:r w:rsidRPr="008549BC">
        <w:rPr>
          <w:rFonts w:ascii="Times New Roman" w:eastAsia="Calibri" w:hAnsi="Times New Roman" w:cs="Times New Roman"/>
          <w:sz w:val="24"/>
          <w:szCs w:val="24"/>
        </w:rPr>
        <w:t>y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t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h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x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ert.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nd</w:t>
      </w:r>
      <w:r w:rsidRPr="008549BC">
        <w:rPr>
          <w:rFonts w:ascii="Times New Roman" w:eastAsia="Calibri" w:hAnsi="Times New Roman" w:cs="Times New Roman"/>
          <w:sz w:val="24"/>
          <w:szCs w:val="24"/>
        </w:rPr>
        <w:t>ica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y</w:t>
      </w:r>
      <w:r w:rsidRPr="008549BC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cir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c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m</w:t>
      </w:r>
      <w:r w:rsidRPr="008549BC">
        <w:rPr>
          <w:rFonts w:ascii="Times New Roman" w:eastAsia="Calibri" w:hAnsi="Times New Roman" w:cs="Times New Roman"/>
          <w:sz w:val="24"/>
          <w:szCs w:val="24"/>
        </w:rPr>
        <w:t>stan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c</w:t>
      </w:r>
      <w:r w:rsidRPr="008549BC">
        <w:rPr>
          <w:rFonts w:ascii="Times New Roman" w:eastAsia="Calibri" w:hAnsi="Times New Roman" w:cs="Times New Roman"/>
          <w:sz w:val="24"/>
          <w:szCs w:val="24"/>
        </w:rPr>
        <w:t>es</w:t>
      </w:r>
      <w:r w:rsidRPr="008549BC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w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h</w:t>
      </w:r>
      <w:r w:rsidRPr="008549BC">
        <w:rPr>
          <w:rFonts w:ascii="Times New Roman" w:eastAsia="Calibri" w:hAnsi="Times New Roman" w:cs="Times New Roman"/>
          <w:sz w:val="24"/>
          <w:szCs w:val="24"/>
        </w:rPr>
        <w:t>ere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an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x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y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u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hi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z w:val="24"/>
          <w:szCs w:val="24"/>
        </w:rPr>
        <w:t>ed t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z w:val="24"/>
          <w:szCs w:val="24"/>
        </w:rPr>
        <w:t>stified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yo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8549BC">
        <w:rPr>
          <w:rFonts w:ascii="Times New Roman" w:eastAsia="Calibri" w:hAnsi="Times New Roman" w:cs="Times New Roman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client’s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b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8549BC">
        <w:rPr>
          <w:rFonts w:ascii="Times New Roman" w:eastAsia="Calibri" w:hAnsi="Times New Roman" w:cs="Times New Roman"/>
          <w:sz w:val="24"/>
          <w:szCs w:val="24"/>
        </w:rPr>
        <w:t>al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f</w:t>
      </w:r>
      <w:r w:rsidRPr="008549BC">
        <w:rPr>
          <w:rFonts w:ascii="Times New Roman" w:eastAsia="Calibri" w:hAnsi="Times New Roman" w:cs="Times New Roman"/>
          <w:sz w:val="24"/>
          <w:szCs w:val="24"/>
        </w:rPr>
        <w:t>, an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/o</w:t>
      </w:r>
      <w:r w:rsidRPr="008549BC">
        <w:rPr>
          <w:rFonts w:ascii="Times New Roman" w:eastAsia="Calibri" w:hAnsi="Times New Roman" w:cs="Times New Roman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circ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u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m</w:t>
      </w:r>
      <w:r w:rsidRPr="008549BC">
        <w:rPr>
          <w:rFonts w:ascii="Times New Roman" w:eastAsia="Calibri" w:hAnsi="Times New Roman" w:cs="Times New Roman"/>
          <w:sz w:val="24"/>
          <w:szCs w:val="24"/>
        </w:rPr>
        <w:t>stan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c</w:t>
      </w:r>
      <w:r w:rsidRPr="008549BC">
        <w:rPr>
          <w:rFonts w:ascii="Times New Roman" w:eastAsia="Calibri" w:hAnsi="Times New Roman" w:cs="Times New Roman"/>
          <w:sz w:val="24"/>
          <w:szCs w:val="24"/>
        </w:rPr>
        <w:t>es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when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y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u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c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s</w:t>
      </w:r>
      <w:r w:rsidRPr="008549BC">
        <w:rPr>
          <w:rFonts w:ascii="Times New Roman" w:eastAsia="Calibri" w:hAnsi="Times New Roman" w:cs="Times New Roman"/>
          <w:spacing w:val="4"/>
          <w:sz w:val="24"/>
          <w:szCs w:val="24"/>
        </w:rPr>
        <w:t>s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-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x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m</w:t>
      </w:r>
      <w:r w:rsidRPr="008549BC">
        <w:rPr>
          <w:rFonts w:ascii="Times New Roman" w:eastAsia="Calibri" w:hAnsi="Times New Roman" w:cs="Times New Roman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ed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ther pa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8549BC">
        <w:rPr>
          <w:rFonts w:ascii="Times New Roman" w:eastAsia="Calibri" w:hAnsi="Times New Roman" w:cs="Times New Roman"/>
          <w:sz w:val="24"/>
          <w:szCs w:val="24"/>
        </w:rPr>
        <w:t>’s 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x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ert.</w:t>
      </w:r>
    </w:p>
    <w:p w14:paraId="116A7F9F" w14:textId="77777777" w:rsidR="005C2CBA" w:rsidRPr="008549BC" w:rsidRDefault="005C2CBA" w:rsidP="005C2CBA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14:paraId="3DAEA631" w14:textId="77777777" w:rsidR="005C2CBA" w:rsidRPr="008549BC" w:rsidRDefault="005C2CBA" w:rsidP="005C2CBA">
      <w:pPr>
        <w:numPr>
          <w:ilvl w:val="0"/>
          <w:numId w:val="1"/>
        </w:numPr>
        <w:spacing w:after="0" w:line="240" w:lineRule="auto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lea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s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z w:val="24"/>
          <w:szCs w:val="24"/>
        </w:rPr>
        <w:t>es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c</w:t>
      </w:r>
      <w:r w:rsidRPr="008549BC">
        <w:rPr>
          <w:rFonts w:ascii="Times New Roman" w:eastAsia="Calibri" w:hAnsi="Times New Roman" w:cs="Times New Roman"/>
          <w:sz w:val="24"/>
          <w:szCs w:val="24"/>
        </w:rPr>
        <w:t>ri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b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y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8549BC">
        <w:rPr>
          <w:rFonts w:ascii="Times New Roman" w:eastAsia="Calibri" w:hAnsi="Times New Roman" w:cs="Times New Roman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x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er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z w:val="24"/>
          <w:szCs w:val="24"/>
        </w:rPr>
        <w:t>ence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with fil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in</w:t>
      </w:r>
      <w:r w:rsidRPr="008549BC">
        <w:rPr>
          <w:rFonts w:ascii="Times New Roman" w:eastAsia="Calibri" w:hAnsi="Times New Roman" w:cs="Times New Roman"/>
          <w:sz w:val="24"/>
          <w:szCs w:val="24"/>
        </w:rPr>
        <w:t>g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2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liti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g</w:t>
      </w:r>
      <w:r w:rsidRPr="008549BC">
        <w:rPr>
          <w:rFonts w:ascii="Times New Roman" w:eastAsia="Calibri" w:hAnsi="Times New Roman" w:cs="Times New Roman"/>
          <w:sz w:val="24"/>
          <w:szCs w:val="24"/>
        </w:rPr>
        <w:t>at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g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interl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cu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z w:val="24"/>
          <w:szCs w:val="24"/>
        </w:rPr>
        <w:t>y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ap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eals.</w:t>
      </w:r>
    </w:p>
    <w:p w14:paraId="702A7ED0" w14:textId="77777777" w:rsidR="005C2CBA" w:rsidRPr="008549BC" w:rsidRDefault="005C2CBA" w:rsidP="005C2CB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4FE9AD" w14:textId="77777777" w:rsidR="005C2CBA" w:rsidRPr="008549BC" w:rsidRDefault="005C2CBA" w:rsidP="005C2CBA">
      <w:pPr>
        <w:numPr>
          <w:ilvl w:val="0"/>
          <w:numId w:val="1"/>
        </w:numPr>
        <w:spacing w:after="0" w:line="278" w:lineRule="auto"/>
        <w:ind w:right="663"/>
        <w:rPr>
          <w:rFonts w:ascii="Times New Roman" w:eastAsia="Calibri" w:hAnsi="Times New Roman" w:cs="Times New Roman"/>
          <w:sz w:val="24"/>
          <w:szCs w:val="24"/>
        </w:rPr>
      </w:pP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lea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s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8549BC">
        <w:rPr>
          <w:rFonts w:ascii="Times New Roman" w:eastAsia="Calibri" w:hAnsi="Times New Roman" w:cs="Times New Roman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a list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f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y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8549BC">
        <w:rPr>
          <w:rFonts w:ascii="Times New Roman" w:eastAsia="Calibri" w:hAnsi="Times New Roman" w:cs="Times New Roman"/>
          <w:sz w:val="24"/>
          <w:szCs w:val="24"/>
        </w:rPr>
        <w:t>r at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z w:val="24"/>
          <w:szCs w:val="24"/>
        </w:rPr>
        <w:t>en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c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in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tr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ng</w:t>
      </w:r>
      <w:r w:rsidRPr="008549BC">
        <w:rPr>
          <w:rFonts w:ascii="Times New Roman" w:eastAsia="Calibri" w:hAnsi="Times New Roman" w:cs="Times New Roman"/>
          <w:sz w:val="24"/>
          <w:szCs w:val="24"/>
        </w:rPr>
        <w:t>s f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r t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past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3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8549BC">
        <w:rPr>
          <w:rFonts w:ascii="Times New Roman" w:eastAsia="Calibri" w:hAnsi="Times New Roman" w:cs="Times New Roman"/>
          <w:sz w:val="24"/>
          <w:szCs w:val="24"/>
        </w:rPr>
        <w:t>ears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(for each program include the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m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, 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ic, and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ap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x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m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z w:val="24"/>
          <w:szCs w:val="24"/>
        </w:rPr>
        <w:t>ate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and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len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g</w:t>
      </w:r>
      <w:r w:rsidRPr="008549BC">
        <w:rPr>
          <w:rFonts w:ascii="Times New Roman" w:eastAsia="Calibri" w:hAnsi="Times New Roman" w:cs="Times New Roman"/>
          <w:sz w:val="24"/>
          <w:szCs w:val="24"/>
        </w:rPr>
        <w:t>th).</w:t>
      </w:r>
    </w:p>
    <w:p w14:paraId="79C44BEA" w14:textId="77777777" w:rsidR="005C2CBA" w:rsidRPr="008549BC" w:rsidRDefault="005C2CBA" w:rsidP="005C2CB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A14771" w14:textId="77777777" w:rsidR="005C2CBA" w:rsidRPr="008549BC" w:rsidRDefault="005C2CBA" w:rsidP="005C2CBA">
      <w:pPr>
        <w:numPr>
          <w:ilvl w:val="0"/>
          <w:numId w:val="1"/>
        </w:numPr>
        <w:spacing w:after="0" w:line="274" w:lineRule="auto"/>
        <w:ind w:right="495"/>
        <w:rPr>
          <w:rFonts w:ascii="Times New Roman" w:eastAsia="Calibri" w:hAnsi="Times New Roman" w:cs="Times New Roman"/>
          <w:sz w:val="24"/>
          <w:szCs w:val="24"/>
        </w:rPr>
      </w:pP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lea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s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z w:val="24"/>
          <w:szCs w:val="24"/>
        </w:rPr>
        <w:t>es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c</w:t>
      </w:r>
      <w:r w:rsidRPr="008549BC">
        <w:rPr>
          <w:rFonts w:ascii="Times New Roman" w:eastAsia="Calibri" w:hAnsi="Times New Roman" w:cs="Times New Roman"/>
          <w:sz w:val="24"/>
          <w:szCs w:val="24"/>
        </w:rPr>
        <w:t>ri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b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y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o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ther 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z w:val="24"/>
          <w:szCs w:val="24"/>
        </w:rPr>
        <w:t>ele</w:t>
      </w:r>
      <w:r w:rsidRPr="008549BC">
        <w:rPr>
          <w:rFonts w:ascii="Times New Roman" w:eastAsia="Calibri" w:hAnsi="Times New Roman" w:cs="Times New Roman"/>
          <w:spacing w:val="2"/>
          <w:sz w:val="24"/>
          <w:szCs w:val="24"/>
        </w:rPr>
        <w:t>v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z w:val="24"/>
          <w:szCs w:val="24"/>
        </w:rPr>
        <w:t>xperie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c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that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yo</w:t>
      </w:r>
      <w:r w:rsidRPr="008549BC">
        <w:rPr>
          <w:rFonts w:ascii="Times New Roman" w:eastAsia="Calibri" w:hAnsi="Times New Roman" w:cs="Times New Roman"/>
          <w:sz w:val="24"/>
          <w:szCs w:val="24"/>
        </w:rPr>
        <w:t>u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w</w:t>
      </w:r>
      <w:r w:rsidRPr="008549BC">
        <w:rPr>
          <w:rFonts w:ascii="Times New Roman" w:eastAsia="Calibri" w:hAnsi="Times New Roman" w:cs="Times New Roman"/>
          <w:spacing w:val="2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sh 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h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c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si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z w:val="24"/>
          <w:szCs w:val="24"/>
        </w:rPr>
        <w:t>ed</w:t>
      </w:r>
      <w:r w:rsidRPr="008549BC">
        <w:rPr>
          <w:rFonts w:ascii="Times New Roman" w:eastAsia="Calibri" w:hAnsi="Times New Roman" w:cs="Times New Roman"/>
          <w:spacing w:val="49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(e.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g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.,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h</w:t>
      </w:r>
      <w:r w:rsidRPr="008549BC">
        <w:rPr>
          <w:rFonts w:ascii="Times New Roman" w:eastAsia="Calibri" w:hAnsi="Times New Roman" w:cs="Times New Roman"/>
          <w:sz w:val="24"/>
          <w:szCs w:val="24"/>
        </w:rPr>
        <w:t>er trials, sig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if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z w:val="24"/>
          <w:szCs w:val="24"/>
        </w:rPr>
        <w:t>ca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8549BC">
        <w:rPr>
          <w:rFonts w:ascii="Times New Roman" w:eastAsia="Calibri" w:hAnsi="Times New Roman" w:cs="Times New Roman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-4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z w:val="24"/>
          <w:szCs w:val="24"/>
        </w:rPr>
        <w:t>entia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z w:val="24"/>
          <w:szCs w:val="24"/>
        </w:rPr>
        <w:t>y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heari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ng</w:t>
      </w:r>
      <w:r w:rsidRPr="008549BC">
        <w:rPr>
          <w:rFonts w:ascii="Times New Roman" w:eastAsia="Calibri" w:hAnsi="Times New Roman" w:cs="Times New Roman"/>
          <w:sz w:val="24"/>
          <w:szCs w:val="24"/>
        </w:rPr>
        <w:t>s,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r ap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ea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l</w:t>
      </w:r>
      <w:r w:rsidRPr="008549BC">
        <w:rPr>
          <w:rFonts w:ascii="Times New Roman" w:eastAsia="Calibri" w:hAnsi="Times New Roman" w:cs="Times New Roman"/>
          <w:sz w:val="24"/>
          <w:szCs w:val="24"/>
        </w:rPr>
        <w:t>s).</w:t>
      </w:r>
    </w:p>
    <w:p w14:paraId="183EA893" w14:textId="77777777" w:rsidR="005C2CBA" w:rsidRPr="008549BC" w:rsidRDefault="005C2CBA" w:rsidP="005C2CB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5BFE2" w14:textId="77777777" w:rsidR="005C2CBA" w:rsidRPr="008549BC" w:rsidRDefault="005C2CBA" w:rsidP="005C2CBA">
      <w:pPr>
        <w:numPr>
          <w:ilvl w:val="0"/>
          <w:numId w:val="1"/>
        </w:numPr>
        <w:spacing w:after="0" w:line="240" w:lineRule="auto"/>
        <w:ind w:right="354"/>
        <w:rPr>
          <w:rFonts w:ascii="Times New Roman" w:eastAsia="Calibri" w:hAnsi="Times New Roman" w:cs="Times New Roman"/>
          <w:sz w:val="24"/>
          <w:szCs w:val="24"/>
        </w:rPr>
      </w:pP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z w:val="24"/>
          <w:szCs w:val="24"/>
        </w:rPr>
        <w:t>lea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s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cl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ud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m</w:t>
      </w:r>
      <w:r w:rsidRPr="008549BC">
        <w:rPr>
          <w:rFonts w:ascii="Times New Roman" w:eastAsia="Calibri" w:hAnsi="Times New Roman" w:cs="Times New Roman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m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ra</w:t>
      </w:r>
      <w:r w:rsidRPr="008549BC">
        <w:rPr>
          <w:rFonts w:ascii="Times New Roman" w:eastAsia="Calibri" w:hAnsi="Times New Roman" w:cs="Times New Roman"/>
          <w:spacing w:val="-4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du</w:t>
      </w:r>
      <w:r w:rsidRPr="008549BC">
        <w:rPr>
          <w:rFonts w:ascii="Times New Roman" w:eastAsia="Calibri" w:hAnsi="Times New Roman" w:cs="Times New Roman"/>
          <w:sz w:val="24"/>
          <w:szCs w:val="24"/>
        </w:rPr>
        <w:t>m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o</w:t>
      </w:r>
      <w:r w:rsidRPr="008549BC">
        <w:rPr>
          <w:rFonts w:ascii="Times New Roman" w:eastAsia="Calibri" w:hAnsi="Times New Roman" w:cs="Times New Roman"/>
          <w:sz w:val="24"/>
          <w:szCs w:val="24"/>
        </w:rPr>
        <w:t>f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law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that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yo</w:t>
      </w:r>
      <w:r w:rsidRPr="008549BC">
        <w:rPr>
          <w:rFonts w:ascii="Times New Roman" w:eastAsia="Calibri" w:hAnsi="Times New Roman" w:cs="Times New Roman"/>
          <w:sz w:val="24"/>
          <w:szCs w:val="24"/>
        </w:rPr>
        <w:t>u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have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writ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z w:val="24"/>
          <w:szCs w:val="24"/>
        </w:rPr>
        <w:t>en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a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r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c</w:t>
      </w:r>
      <w:r w:rsidRPr="008549BC">
        <w:rPr>
          <w:rFonts w:ascii="Times New Roman" w:eastAsia="Calibri" w:hAnsi="Times New Roman" w:cs="Times New Roman"/>
          <w:sz w:val="24"/>
          <w:szCs w:val="24"/>
        </w:rPr>
        <w:t>ent ap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p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i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z w:val="24"/>
          <w:szCs w:val="24"/>
        </w:rPr>
        <w:t>d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CA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F</w:t>
      </w:r>
      <w:r w:rsidRPr="008549BC">
        <w:rPr>
          <w:rFonts w:ascii="Times New Roman" w:eastAsia="Calibri" w:hAnsi="Times New Roman" w:cs="Times New Roman"/>
          <w:sz w:val="24"/>
          <w:szCs w:val="24"/>
        </w:rPr>
        <w:t>L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case that d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e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mo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s</w:t>
      </w:r>
      <w:r w:rsidRPr="008549BC">
        <w:rPr>
          <w:rFonts w:ascii="Times New Roman" w:eastAsia="Calibri" w:hAnsi="Times New Roman" w:cs="Times New Roman"/>
          <w:sz w:val="24"/>
          <w:szCs w:val="24"/>
        </w:rPr>
        <w:t>tra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z w:val="24"/>
          <w:szCs w:val="24"/>
        </w:rPr>
        <w:t>es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y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r 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s</w:t>
      </w:r>
      <w:r w:rsidRPr="008549BC">
        <w:rPr>
          <w:rFonts w:ascii="Times New Roman" w:eastAsia="Calibri" w:hAnsi="Times New Roman" w:cs="Times New Roman"/>
          <w:sz w:val="24"/>
          <w:szCs w:val="24"/>
        </w:rPr>
        <w:t>ki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8549BC">
        <w:rPr>
          <w:rFonts w:ascii="Times New Roman" w:eastAsia="Calibri" w:hAnsi="Times New Roman" w:cs="Times New Roman"/>
          <w:sz w:val="24"/>
          <w:szCs w:val="24"/>
        </w:rPr>
        <w:t>l wi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z w:val="24"/>
          <w:szCs w:val="24"/>
        </w:rPr>
        <w:t>h</w:t>
      </w:r>
      <w:r w:rsidRPr="008549BC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8549BC">
        <w:rPr>
          <w:rFonts w:ascii="Times New Roman" w:eastAsia="Calibri" w:hAnsi="Times New Roman" w:cs="Times New Roman"/>
          <w:sz w:val="24"/>
          <w:szCs w:val="24"/>
        </w:rPr>
        <w:t>writ</w:t>
      </w:r>
      <w:r w:rsidRPr="008549BC">
        <w:rPr>
          <w:rFonts w:ascii="Times New Roman" w:eastAsia="Calibri" w:hAnsi="Times New Roman" w:cs="Times New Roman"/>
          <w:spacing w:val="-1"/>
          <w:sz w:val="24"/>
          <w:szCs w:val="24"/>
        </w:rPr>
        <w:t>t</w:t>
      </w:r>
      <w:r w:rsidRPr="008549BC">
        <w:rPr>
          <w:rFonts w:ascii="Times New Roman" w:eastAsia="Calibri" w:hAnsi="Times New Roman" w:cs="Times New Roman"/>
          <w:sz w:val="24"/>
          <w:szCs w:val="24"/>
        </w:rPr>
        <w:t>en ad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v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8549BC">
        <w:rPr>
          <w:rFonts w:ascii="Times New Roman" w:eastAsia="Calibri" w:hAnsi="Times New Roman" w:cs="Times New Roman"/>
          <w:sz w:val="24"/>
          <w:szCs w:val="24"/>
        </w:rPr>
        <w:t>ca</w:t>
      </w:r>
      <w:r w:rsidRPr="008549BC">
        <w:rPr>
          <w:rFonts w:ascii="Times New Roman" w:eastAsia="Calibri" w:hAnsi="Times New Roman" w:cs="Times New Roman"/>
          <w:spacing w:val="-2"/>
          <w:sz w:val="24"/>
          <w:szCs w:val="24"/>
        </w:rPr>
        <w:t>c</w:t>
      </w:r>
      <w:r w:rsidRPr="008549BC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8549B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12F0895" w14:textId="77777777" w:rsidR="005C2CBA" w:rsidRPr="008549BC" w:rsidRDefault="005C2CBA" w:rsidP="005C2CBA">
      <w:pPr>
        <w:spacing w:after="0" w:line="240" w:lineRule="auto"/>
        <w:ind w:left="820" w:right="354" w:hanging="360"/>
        <w:rPr>
          <w:rFonts w:ascii="Times New Roman" w:eastAsia="Calibri" w:hAnsi="Times New Roman" w:cs="Times New Roman"/>
          <w:sz w:val="24"/>
          <w:szCs w:val="24"/>
        </w:rPr>
      </w:pPr>
    </w:p>
    <w:p w14:paraId="446920E8" w14:textId="77777777" w:rsidR="005C2CBA" w:rsidRPr="008549BC" w:rsidRDefault="005C2CBA" w:rsidP="005C2CBA">
      <w:pPr>
        <w:numPr>
          <w:ilvl w:val="0"/>
          <w:numId w:val="1"/>
        </w:numPr>
        <w:spacing w:after="0" w:line="240" w:lineRule="auto"/>
        <w:ind w:right="354"/>
        <w:rPr>
          <w:rFonts w:ascii="Times New Roman" w:eastAsia="Calibri" w:hAnsi="Times New Roman" w:cs="Times New Roman"/>
          <w:sz w:val="24"/>
          <w:szCs w:val="24"/>
        </w:rPr>
      </w:pPr>
      <w:r w:rsidRPr="008549BC">
        <w:rPr>
          <w:rFonts w:ascii="Times New Roman" w:eastAsia="Calibri" w:hAnsi="Times New Roman" w:cs="Times New Roman"/>
          <w:sz w:val="24"/>
          <w:szCs w:val="24"/>
        </w:rPr>
        <w:t>Have you ever been disbarred, suspended, censured, or otherwise formally disciplined, publicly, or privately as an attorney, or as a member of any other profession, or as a holder of public office?</w:t>
      </w:r>
    </w:p>
    <w:p w14:paraId="102049E3" w14:textId="77777777" w:rsidR="005C2CBA" w:rsidRPr="008549BC" w:rsidRDefault="005C2CBA" w:rsidP="005C2CB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14:paraId="41BF48A1" w14:textId="77777777" w:rsidR="005C2CBA" w:rsidRPr="008549BC" w:rsidRDefault="005C2CBA" w:rsidP="005C2CBA">
      <w:pPr>
        <w:spacing w:after="0" w:line="240" w:lineRule="auto"/>
        <w:ind w:left="720" w:right="354"/>
        <w:rPr>
          <w:rFonts w:ascii="Times New Roman" w:eastAsia="Calibri" w:hAnsi="Times New Roman" w:cs="Times New Roman"/>
          <w:sz w:val="24"/>
          <w:szCs w:val="24"/>
        </w:rPr>
      </w:pPr>
      <w:r w:rsidRPr="008549BC">
        <w:rPr>
          <w:rFonts w:ascii="Times New Roman" w:eastAsia="Calibri" w:hAnsi="Times New Roman" w:cs="Times New Roman"/>
          <w:sz w:val="24"/>
          <w:szCs w:val="24"/>
        </w:rPr>
        <w:t>No ______________________</w:t>
      </w:r>
      <w:r w:rsidRPr="008549BC">
        <w:rPr>
          <w:rFonts w:ascii="Times New Roman" w:eastAsia="Calibri" w:hAnsi="Times New Roman" w:cs="Times New Roman"/>
          <w:sz w:val="24"/>
          <w:szCs w:val="24"/>
        </w:rPr>
        <w:tab/>
      </w:r>
      <w:r w:rsidRPr="008549BC">
        <w:rPr>
          <w:rFonts w:ascii="Times New Roman" w:eastAsia="Calibri" w:hAnsi="Times New Roman" w:cs="Times New Roman"/>
          <w:sz w:val="24"/>
          <w:szCs w:val="24"/>
        </w:rPr>
        <w:tab/>
        <w:t>Yes _______________________</w:t>
      </w:r>
    </w:p>
    <w:p w14:paraId="6252270C" w14:textId="77777777" w:rsidR="005C2CBA" w:rsidRPr="008549BC" w:rsidRDefault="005C2CBA" w:rsidP="005C2CBA">
      <w:pPr>
        <w:spacing w:after="0" w:line="240" w:lineRule="auto"/>
        <w:ind w:left="720" w:right="354"/>
        <w:rPr>
          <w:rFonts w:ascii="Times New Roman" w:eastAsia="Calibri" w:hAnsi="Times New Roman" w:cs="Times New Roman"/>
          <w:sz w:val="24"/>
          <w:szCs w:val="24"/>
        </w:rPr>
      </w:pPr>
      <w:r w:rsidRPr="008549BC">
        <w:rPr>
          <w:rFonts w:ascii="Times New Roman" w:eastAsia="Calibri" w:hAnsi="Times New Roman" w:cs="Times New Roman"/>
          <w:sz w:val="24"/>
          <w:szCs w:val="24"/>
        </w:rPr>
        <w:tab/>
      </w:r>
      <w:r w:rsidRPr="008549BC">
        <w:rPr>
          <w:rFonts w:ascii="Times New Roman" w:eastAsia="Calibri" w:hAnsi="Times New Roman" w:cs="Times New Roman"/>
          <w:sz w:val="24"/>
          <w:szCs w:val="24"/>
        </w:rPr>
        <w:tab/>
      </w:r>
      <w:r w:rsidRPr="008549BC">
        <w:rPr>
          <w:rFonts w:ascii="Times New Roman" w:eastAsia="Calibri" w:hAnsi="Times New Roman" w:cs="Times New Roman"/>
          <w:sz w:val="24"/>
          <w:szCs w:val="24"/>
        </w:rPr>
        <w:tab/>
      </w:r>
      <w:r w:rsidRPr="008549BC">
        <w:rPr>
          <w:rFonts w:ascii="Times New Roman" w:eastAsia="Calibri" w:hAnsi="Times New Roman" w:cs="Times New Roman"/>
          <w:sz w:val="24"/>
          <w:szCs w:val="24"/>
        </w:rPr>
        <w:tab/>
      </w:r>
      <w:r w:rsidRPr="008549BC">
        <w:rPr>
          <w:rFonts w:ascii="Times New Roman" w:eastAsia="Calibri" w:hAnsi="Times New Roman" w:cs="Times New Roman"/>
          <w:sz w:val="24"/>
          <w:szCs w:val="24"/>
        </w:rPr>
        <w:tab/>
      </w:r>
      <w:r w:rsidRPr="008549BC">
        <w:rPr>
          <w:rFonts w:ascii="Times New Roman" w:eastAsia="Calibri" w:hAnsi="Times New Roman" w:cs="Times New Roman"/>
          <w:sz w:val="24"/>
          <w:szCs w:val="24"/>
        </w:rPr>
        <w:tab/>
        <w:t>If yes, please explain.</w:t>
      </w:r>
    </w:p>
    <w:p w14:paraId="04B0DA0B" w14:textId="77777777" w:rsidR="005C2CBA" w:rsidRPr="008549BC" w:rsidRDefault="005C2CBA" w:rsidP="005C2CBA">
      <w:pPr>
        <w:spacing w:after="0" w:line="240" w:lineRule="auto"/>
        <w:ind w:right="354"/>
        <w:rPr>
          <w:rFonts w:ascii="Times New Roman" w:eastAsia="Calibri" w:hAnsi="Times New Roman" w:cs="Times New Roman"/>
          <w:sz w:val="24"/>
          <w:szCs w:val="24"/>
        </w:rPr>
      </w:pPr>
    </w:p>
    <w:p w14:paraId="0FA993F1" w14:textId="77777777" w:rsidR="005C2CBA" w:rsidRPr="008549BC" w:rsidRDefault="005C2CBA" w:rsidP="005C2CBA">
      <w:pPr>
        <w:spacing w:after="0" w:line="240" w:lineRule="auto"/>
        <w:ind w:right="354"/>
        <w:rPr>
          <w:rFonts w:ascii="Times New Roman" w:eastAsia="Calibri" w:hAnsi="Times New Roman" w:cs="Times New Roman"/>
          <w:sz w:val="24"/>
          <w:szCs w:val="24"/>
        </w:rPr>
      </w:pPr>
      <w:r w:rsidRPr="008549BC">
        <w:rPr>
          <w:rFonts w:ascii="Times New Roman" w:eastAsia="Calibri" w:hAnsi="Times New Roman" w:cs="Times New Roman"/>
          <w:sz w:val="24"/>
          <w:szCs w:val="24"/>
        </w:rPr>
        <w:t xml:space="preserve">Completed CAFL Senior Trial Counsel Applications should be emailed to </w:t>
      </w:r>
      <w:hyperlink r:id="rId7" w:history="1">
        <w:r w:rsidRPr="008549BC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kruderman@publiccounsel.net</w:t>
        </w:r>
      </w:hyperlink>
      <w:r w:rsidRPr="008549B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79D4403" w14:textId="77777777" w:rsidR="005C2CBA" w:rsidRPr="008549BC" w:rsidRDefault="005C2CBA" w:rsidP="005C2CBA">
      <w:pPr>
        <w:spacing w:after="0" w:line="240" w:lineRule="auto"/>
        <w:ind w:right="354"/>
        <w:rPr>
          <w:rFonts w:ascii="Times New Roman" w:eastAsia="Calibri" w:hAnsi="Times New Roman" w:cs="Times New Roman"/>
          <w:sz w:val="24"/>
          <w:szCs w:val="24"/>
        </w:rPr>
      </w:pPr>
    </w:p>
    <w:p w14:paraId="25B5A4B6" w14:textId="077F44A3" w:rsidR="00C01E10" w:rsidRPr="009756ED" w:rsidRDefault="005C2CBA" w:rsidP="009756ED">
      <w:pPr>
        <w:spacing w:after="0" w:line="240" w:lineRule="auto"/>
        <w:ind w:right="354"/>
        <w:rPr>
          <w:rFonts w:ascii="Times New Roman" w:eastAsia="Calibri" w:hAnsi="Times New Roman" w:cs="Times New Roman"/>
          <w:sz w:val="20"/>
          <w:szCs w:val="20"/>
        </w:rPr>
      </w:pPr>
      <w:r w:rsidRPr="008549BC">
        <w:rPr>
          <w:rFonts w:ascii="Times New Roman" w:eastAsia="Calibri" w:hAnsi="Times New Roman" w:cs="Times New Roman"/>
          <w:sz w:val="20"/>
          <w:szCs w:val="20"/>
        </w:rPr>
        <w:t xml:space="preserve">* Because the number of trials and/or significant evidentiary hearings will vary depending on the applicant’s years of experience, practice location, and other factors, there is not a minimum number required to apply.  However, please list no more than the requested number. </w:t>
      </w:r>
    </w:p>
    <w:sectPr w:rsidR="00C01E10" w:rsidRPr="009756ED" w:rsidSect="00D8284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D241FD-C1E9-4D52-BCB5-FC6A3E5FE4AE}"/>
    <w:embedBold r:id="rId2" w:fontKey="{9F7D805B-22CD-41D2-8A8D-5877BD0459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lack">
    <w:charset w:val="00"/>
    <w:family w:val="auto"/>
    <w:pitch w:val="variable"/>
    <w:sig w:usb0="2000020F" w:usb1="00000003" w:usb2="00000000" w:usb3="00000000" w:csb0="00000197" w:csb1="00000000"/>
    <w:embedRegular r:id="rId3" w:fontKey="{71B0FCEF-737D-4AAE-BE8F-78FBDA828574}"/>
    <w:embedBold r:id="rId4" w:fontKey="{77F509FE-921E-4C93-9078-DC6D6EE171A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F344E15D-4502-488B-B77A-8E3E9267E3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6F54320-DF63-4664-8016-004C4BAB35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8768D"/>
    <w:multiLevelType w:val="hybridMultilevel"/>
    <w:tmpl w:val="992479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7254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78A"/>
    <w:rsid w:val="001360E2"/>
    <w:rsid w:val="00147C43"/>
    <w:rsid w:val="00203DD1"/>
    <w:rsid w:val="002F7752"/>
    <w:rsid w:val="0030495A"/>
    <w:rsid w:val="0036354A"/>
    <w:rsid w:val="0042215A"/>
    <w:rsid w:val="004314E1"/>
    <w:rsid w:val="0045718E"/>
    <w:rsid w:val="00487E19"/>
    <w:rsid w:val="0056429B"/>
    <w:rsid w:val="005C2CBA"/>
    <w:rsid w:val="0068152B"/>
    <w:rsid w:val="006C2114"/>
    <w:rsid w:val="00772070"/>
    <w:rsid w:val="00804DA6"/>
    <w:rsid w:val="008A5CC6"/>
    <w:rsid w:val="009756ED"/>
    <w:rsid w:val="009B7D1B"/>
    <w:rsid w:val="00AB204B"/>
    <w:rsid w:val="00BC391A"/>
    <w:rsid w:val="00C01E10"/>
    <w:rsid w:val="00D8778A"/>
    <w:rsid w:val="00DE4919"/>
    <w:rsid w:val="00E71EAB"/>
    <w:rsid w:val="00FD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051B7"/>
  <w15:docId w15:val="{92135CFA-5BF0-4CCD-BC34-3BE2F27AB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ruderman@publiccounsel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1876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CPCS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 Lemieux</dc:creator>
  <cp:lastModifiedBy>Crystal Gray</cp:lastModifiedBy>
  <cp:revision>2</cp:revision>
  <dcterms:created xsi:type="dcterms:W3CDTF">2022-11-16T15:02:00Z</dcterms:created>
  <dcterms:modified xsi:type="dcterms:W3CDTF">2022-11-16T15:02:00Z</dcterms:modified>
</cp:coreProperties>
</file>